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14A" w:rsidRDefault="0063214A" w:rsidP="005941B6">
      <w:pPr>
        <w:tabs>
          <w:tab w:val="left" w:pos="720"/>
        </w:tabs>
        <w:rPr>
          <w:rFonts w:ascii="Arial" w:hAnsi="Arial"/>
          <w:bCs/>
          <w:iCs/>
          <w:szCs w:val="18"/>
        </w:rPr>
      </w:pPr>
    </w:p>
    <w:p w:rsidR="0063214A" w:rsidRPr="005941B6" w:rsidRDefault="0063214A" w:rsidP="005941B6">
      <w:pPr>
        <w:tabs>
          <w:tab w:val="left" w:pos="720"/>
        </w:tabs>
        <w:rPr>
          <w:rFonts w:ascii="Arial" w:hAnsi="Arial"/>
          <w:bCs/>
          <w:iCs/>
          <w:szCs w:val="18"/>
        </w:rPr>
      </w:pPr>
    </w:p>
    <w:p w:rsidR="0063214A" w:rsidRDefault="0063214A">
      <w:pPr>
        <w:pStyle w:val="Norm"/>
        <w:spacing w:line="240" w:lineRule="auto"/>
        <w:ind w:left="142"/>
        <w:jc w:val="center"/>
        <w:rPr>
          <w:rFonts w:ascii="Times New Roman" w:hAnsi="Times New Roman"/>
          <w:b/>
          <w:sz w:val="28"/>
          <w:szCs w:val="28"/>
          <w:bdr w:val="single" w:sz="4" w:space="0" w:color="auto"/>
        </w:rPr>
      </w:pPr>
      <w:r w:rsidRPr="00BC6A45">
        <w:rPr>
          <w:rFonts w:ascii="Times New Roman" w:hAnsi="Times New Roman"/>
          <w:b/>
          <w:sz w:val="28"/>
          <w:szCs w:val="28"/>
          <w:bdr w:val="single" w:sz="4" w:space="0" w:color="auto"/>
        </w:rPr>
        <w:t>Programme de la jou</w:t>
      </w:r>
      <w:r>
        <w:rPr>
          <w:rFonts w:ascii="Times New Roman" w:hAnsi="Times New Roman"/>
          <w:b/>
          <w:sz w:val="28"/>
          <w:szCs w:val="28"/>
          <w:bdr w:val="single" w:sz="4" w:space="0" w:color="auto"/>
        </w:rPr>
        <w:t xml:space="preserve">rnée à Arnay-le-Duc du samedi 4 octobre 2025 </w:t>
      </w:r>
    </w:p>
    <w:p w:rsidR="0063214A" w:rsidRDefault="0063214A" w:rsidP="00CC66C7">
      <w:pPr>
        <w:pStyle w:val="Heading2"/>
        <w:ind w:right="12"/>
      </w:pPr>
      <w:r w:rsidRPr="00CC66C7">
        <w:t>Rendez-vous à 9h45</w:t>
      </w:r>
      <w:r w:rsidRPr="00BF60A1">
        <w:rPr>
          <w:rFonts w:ascii="Arial" w:hAnsi="Arial" w:cs="Arial"/>
          <w:b w:val="0"/>
          <w:iCs/>
          <w:sz w:val="24"/>
          <w:szCs w:val="24"/>
          <w:lang w:eastAsia="fr-FR"/>
        </w:rPr>
        <w:t>, 37 rue César Lavirotte, Arnay-le-Duc, près de la librairie Godard</w:t>
      </w:r>
      <w:r w:rsidRPr="00BF60A1">
        <w:rPr>
          <w:b w:val="0"/>
          <w:bCs/>
        </w:rPr>
        <w:t>.</w:t>
      </w:r>
      <w:r w:rsidRPr="00CC66C7">
        <w:t xml:space="preserve"> </w:t>
      </w:r>
      <w:r w:rsidRPr="00CC66C7">
        <w:rPr>
          <w:rFonts w:ascii="Times New Roman" w:hAnsi="Times New Roman"/>
          <w:b w:val="0"/>
          <w:i w:val="0"/>
          <w:sz w:val="24"/>
          <w:szCs w:val="24"/>
          <w:lang w:eastAsia="fr-FR"/>
        </w:rPr>
        <w:t>Vous pourrez stationner sur les places de parking de la rue des Capucins ou dans la rue à</w:t>
      </w:r>
      <w:r>
        <w:rPr>
          <w:rFonts w:ascii="Times New Roman" w:hAnsi="Times New Roman"/>
          <w:b w:val="0"/>
          <w:i w:val="0"/>
          <w:sz w:val="24"/>
          <w:szCs w:val="24"/>
          <w:lang w:eastAsia="fr-FR"/>
        </w:rPr>
        <w:t xml:space="preserve"> </w:t>
      </w:r>
      <w:r w:rsidRPr="00CC66C7">
        <w:rPr>
          <w:rFonts w:ascii="Times New Roman" w:hAnsi="Times New Roman"/>
          <w:b w:val="0"/>
          <w:i w:val="0"/>
          <w:sz w:val="24"/>
          <w:szCs w:val="24"/>
          <w:lang w:eastAsia="fr-FR"/>
        </w:rPr>
        <w:t>proximité de la librairie.</w:t>
      </w:r>
    </w:p>
    <w:p w:rsidR="0063214A" w:rsidRDefault="0063214A" w:rsidP="00CC66C7">
      <w:pPr>
        <w:pStyle w:val="Heading2"/>
        <w:ind w:right="12"/>
      </w:pPr>
      <w:r>
        <w:t>10h</w:t>
      </w:r>
      <w:r w:rsidRPr="001C1ABA">
        <w:t xml:space="preserve"> </w:t>
      </w:r>
      <w:r>
        <w:t xml:space="preserve">à 12h ; Visite guidée d’Arnay-le-Duc </w:t>
      </w:r>
      <w:r w:rsidRPr="001C1ABA">
        <w:t>:</w:t>
      </w:r>
    </w:p>
    <w:p w:rsidR="0063214A" w:rsidRPr="005C6557" w:rsidRDefault="0063214A" w:rsidP="00CC66C7">
      <w:pPr>
        <w:ind w:right="12"/>
        <w:jc w:val="both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9" type="#_x0000_t75" style="position:absolute;left:0;text-align:left;margin-left:-.3pt;margin-top:7pt;width:120.55pt;height:86.4pt;z-index:251659776;visibility:visible">
            <v:imagedata r:id="rId7" o:title=""/>
            <w10:wrap type="square"/>
          </v:shape>
        </w:pict>
      </w:r>
      <w:r w:rsidRPr="005C6557">
        <w:rPr>
          <w:sz w:val="24"/>
          <w:szCs w:val="24"/>
        </w:rPr>
        <w:t xml:space="preserve">Arnay-le-Duc est une commune de Côte d’Or localisée au sud-ouest de Dijon entre Pouilly-en-Auxois et Autun. Cette commune rurale de 1370 habitants (les Arnétois / Arnétoises) en 2021 est située entre le Morvan et l’Auxois. Elle a été édifiée à un carrefour de routes gallo-romaines et médiévales. La belle petite rivière Arroux, qui se jette dans la Loire à Digoin, y prend sa source. Nous découvrirons cette commune et en particulier son centre historique qui compte plusieurs beaux bâtiments lors d’une visite guidée </w:t>
      </w:r>
    </w:p>
    <w:p w:rsidR="0063214A" w:rsidRPr="005C6557" w:rsidRDefault="0063214A" w:rsidP="00CC66C7">
      <w:pPr>
        <w:ind w:right="12"/>
        <w:rPr>
          <w:lang w:eastAsia="fr-CA"/>
        </w:rPr>
      </w:pPr>
    </w:p>
    <w:p w:rsidR="0063214A" w:rsidRPr="001C1ABA" w:rsidRDefault="0063214A" w:rsidP="008774A0">
      <w:pPr>
        <w:pStyle w:val="Heading2"/>
        <w:jc w:val="both"/>
      </w:pPr>
      <w:r>
        <w:t xml:space="preserve">12h15 – Repas au restaurant Le Dauphiné, </w:t>
      </w:r>
      <w:r w:rsidRPr="005F62F0">
        <w:rPr>
          <w:rFonts w:ascii="Arial" w:hAnsi="Arial" w:cs="Arial"/>
          <w:b w:val="0"/>
          <w:iCs/>
          <w:sz w:val="24"/>
          <w:szCs w:val="24"/>
          <w:lang w:eastAsia="fr-FR"/>
        </w:rPr>
        <w:t>33 rue René Laforge, Arnay-le-Duc</w:t>
      </w:r>
    </w:p>
    <w:p w:rsidR="0063214A" w:rsidRPr="00B64910" w:rsidRDefault="0063214A" w:rsidP="001C1ABA">
      <w:pPr>
        <w:rPr>
          <w:bCs/>
          <w:sz w:val="24"/>
          <w:szCs w:val="24"/>
        </w:rPr>
      </w:pPr>
      <w:r>
        <w:rPr>
          <w:noProof/>
        </w:rPr>
        <w:pict>
          <v:shape id="Image 5" o:spid="_x0000_s1030" type="#_x0000_t75" style="position:absolute;margin-left:374.1pt;margin-top:10.8pt;width:124.6pt;height:82.8pt;z-index:251658752;visibility:visible">
            <v:imagedata r:id="rId8" o:title=""/>
            <w10:wrap type="square"/>
          </v:shape>
        </w:pict>
      </w:r>
      <w:r w:rsidRPr="00B64910">
        <w:rPr>
          <w:b/>
          <w:sz w:val="24"/>
          <w:szCs w:val="24"/>
        </w:rPr>
        <w:t>Menu </w:t>
      </w:r>
      <w:r w:rsidRPr="00B64910">
        <w:rPr>
          <w:bCs/>
          <w:sz w:val="24"/>
          <w:szCs w:val="24"/>
        </w:rPr>
        <w:t>(option végétarien possible) :</w:t>
      </w:r>
    </w:p>
    <w:p w:rsidR="0063214A" w:rsidRPr="00B64910" w:rsidRDefault="0063214A" w:rsidP="003B170D">
      <w:pPr>
        <w:rPr>
          <w:sz w:val="24"/>
          <w:szCs w:val="24"/>
        </w:rPr>
      </w:pPr>
      <w:r w:rsidRPr="00B64910">
        <w:rPr>
          <w:sz w:val="24"/>
          <w:szCs w:val="24"/>
        </w:rPr>
        <w:t>*Apéritif : Kir / Gougère</w:t>
      </w:r>
    </w:p>
    <w:p w:rsidR="0063214A" w:rsidRPr="00B64910" w:rsidRDefault="0063214A" w:rsidP="00C219FD">
      <w:pPr>
        <w:rPr>
          <w:sz w:val="24"/>
          <w:szCs w:val="24"/>
        </w:rPr>
      </w:pPr>
      <w:r w:rsidRPr="00B64910">
        <w:rPr>
          <w:sz w:val="24"/>
          <w:szCs w:val="24"/>
        </w:rPr>
        <w:t>*Entrée : Feuilleté d'oeuf poché, sauce au crémant</w:t>
      </w:r>
    </w:p>
    <w:p w:rsidR="0063214A" w:rsidRPr="00B64910" w:rsidRDefault="0063214A" w:rsidP="00C219FD">
      <w:pPr>
        <w:rPr>
          <w:sz w:val="24"/>
          <w:szCs w:val="24"/>
        </w:rPr>
      </w:pPr>
      <w:r w:rsidRPr="00B64910">
        <w:rPr>
          <w:sz w:val="24"/>
          <w:szCs w:val="24"/>
        </w:rPr>
        <w:t>*Plat : Fricassée de veau à l'ancienne avec garniture assortie</w:t>
      </w:r>
    </w:p>
    <w:p w:rsidR="0063214A" w:rsidRPr="00B64910" w:rsidRDefault="0063214A" w:rsidP="00C219FD">
      <w:pPr>
        <w:rPr>
          <w:sz w:val="24"/>
          <w:szCs w:val="24"/>
        </w:rPr>
      </w:pPr>
      <w:r w:rsidRPr="00B64910">
        <w:rPr>
          <w:sz w:val="24"/>
          <w:szCs w:val="24"/>
        </w:rPr>
        <w:t>*Dessert : Entremet au chocolat et framboises</w:t>
      </w:r>
    </w:p>
    <w:p w:rsidR="0063214A" w:rsidRPr="00B64910" w:rsidRDefault="0063214A" w:rsidP="00C219FD">
      <w:pPr>
        <w:rPr>
          <w:sz w:val="24"/>
          <w:szCs w:val="24"/>
        </w:rPr>
      </w:pPr>
      <w:r w:rsidRPr="00B64910">
        <w:rPr>
          <w:sz w:val="24"/>
          <w:szCs w:val="24"/>
        </w:rPr>
        <w:t>Le menu inclut : café, vin rouge (Pinot noir de Bourgogne)</w:t>
      </w:r>
    </w:p>
    <w:p w:rsidR="0063214A" w:rsidRPr="00B64910" w:rsidRDefault="0063214A" w:rsidP="00C219FD">
      <w:pPr>
        <w:rPr>
          <w:sz w:val="24"/>
          <w:szCs w:val="24"/>
        </w:rPr>
      </w:pPr>
      <w:r w:rsidRPr="00B64910">
        <w:rPr>
          <w:sz w:val="24"/>
          <w:szCs w:val="24"/>
        </w:rPr>
        <w:t>----------------------------------</w:t>
      </w:r>
    </w:p>
    <w:p w:rsidR="0063214A" w:rsidRPr="00B64910" w:rsidRDefault="0063214A" w:rsidP="00C219FD">
      <w:pPr>
        <w:rPr>
          <w:sz w:val="24"/>
          <w:szCs w:val="24"/>
        </w:rPr>
      </w:pPr>
      <w:r w:rsidRPr="00B64910">
        <w:rPr>
          <w:sz w:val="24"/>
          <w:szCs w:val="24"/>
        </w:rPr>
        <w:t>Options : Menu adolescents (13 – 18 ans) : idem que menu adulte, sans vin et café</w:t>
      </w:r>
    </w:p>
    <w:p w:rsidR="0063214A" w:rsidRPr="00B64910" w:rsidRDefault="0063214A" w:rsidP="00C219FD">
      <w:pPr>
        <w:rPr>
          <w:sz w:val="24"/>
          <w:szCs w:val="24"/>
        </w:rPr>
      </w:pPr>
      <w:r w:rsidRPr="00B64910">
        <w:rPr>
          <w:sz w:val="24"/>
          <w:szCs w:val="24"/>
        </w:rPr>
        <w:t>Menu enfants (moins de 12 ans) : petite charcuterie / steak-frites (ou légumes), crêpe nutella</w:t>
      </w:r>
    </w:p>
    <w:p w:rsidR="0063214A" w:rsidRPr="0029132C" w:rsidRDefault="0063214A" w:rsidP="00A443D2">
      <w:pPr>
        <w:pStyle w:val="Heading2"/>
      </w:pPr>
      <w:r>
        <w:t>14h30 – 17h00</w:t>
      </w:r>
      <w:r w:rsidRPr="0029132C">
        <w:t xml:space="preserve"> : </w:t>
      </w:r>
      <w:r>
        <w:t>V</w:t>
      </w:r>
      <w:r w:rsidRPr="0029132C">
        <w:t>isite</w:t>
      </w:r>
      <w:r>
        <w:t xml:space="preserve"> </w:t>
      </w:r>
      <w:r w:rsidRPr="0029132C">
        <w:t xml:space="preserve">du musée </w:t>
      </w:r>
      <w:r>
        <w:t>des Arts de La Table et visite guidée du Musée de la lime</w:t>
      </w:r>
    </w:p>
    <w:p w:rsidR="0063214A" w:rsidRPr="0029132C" w:rsidRDefault="0063214A" w:rsidP="0029132C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15 rue St Jacques, Arnay-le-Duc</w:t>
      </w:r>
    </w:p>
    <w:p w:rsidR="0063214A" w:rsidRDefault="0063214A" w:rsidP="005858F6">
      <w:pPr>
        <w:rPr>
          <w:b/>
          <w:sz w:val="24"/>
          <w:szCs w:val="24"/>
        </w:rPr>
      </w:pPr>
    </w:p>
    <w:p w:rsidR="0063214A" w:rsidRDefault="0063214A" w:rsidP="00153781">
      <w:pPr>
        <w:pStyle w:val="Norm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</w:rPr>
        <w:pict>
          <v:shape id="Image 4" o:spid="_x0000_s1031" type="#_x0000_t75" style="position:absolute;left:0;text-align:left;margin-left:355.5pt;margin-top:5.45pt;width:76.55pt;height:102.05pt;z-index:251657728;visibility:visible">
            <v:imagedata r:id="rId9" o:title=""/>
            <w10:wrap type="square"/>
          </v:shape>
        </w:pict>
      </w:r>
      <w:r>
        <w:rPr>
          <w:noProof/>
        </w:rPr>
        <w:pict>
          <v:shape id="_x0000_s1032" type="#_x0000_t75" style="position:absolute;left:0;text-align:left;margin-left:439.45pt;margin-top:6.25pt;width:76.55pt;height:102.05pt;z-index:251656704;visibility:visible">
            <v:imagedata r:id="rId10" o:title=""/>
            <w10:wrap type="square"/>
          </v:shape>
        </w:pict>
      </w:r>
      <w:r w:rsidRPr="008450D5">
        <w:rPr>
          <w:rFonts w:ascii="Times New Roman" w:hAnsi="Times New Roman" w:cs="Times New Roman"/>
          <w:i w:val="0"/>
          <w:sz w:val="24"/>
          <w:szCs w:val="24"/>
        </w:rPr>
        <w:t>L’après-midi, nous découvri</w:t>
      </w:r>
      <w:r>
        <w:rPr>
          <w:rFonts w:ascii="Times New Roman" w:hAnsi="Times New Roman" w:cs="Times New Roman"/>
          <w:i w:val="0"/>
          <w:sz w:val="24"/>
          <w:szCs w:val="24"/>
        </w:rPr>
        <w:t>rons</w:t>
      </w:r>
      <w:r w:rsidRPr="008450D5">
        <w:rPr>
          <w:rFonts w:ascii="Times New Roman" w:hAnsi="Times New Roman" w:cs="Times New Roman"/>
          <w:i w:val="0"/>
          <w:sz w:val="24"/>
          <w:szCs w:val="24"/>
        </w:rPr>
        <w:t xml:space="preserve"> le musée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des Arts de la Table ainsi que l’écomusée de la lime. Cette année 2025, l’exposition annuelle présentée par le musée des Arts de la Table s’intitule : Nivernaises en lumière, splendeurs de la faïence et de la céramique. </w:t>
      </w:r>
      <w:r w:rsidRPr="00153781">
        <w:rPr>
          <w:rFonts w:ascii="Times New Roman" w:hAnsi="Times New Roman" w:cs="Times New Roman"/>
          <w:i w:val="0"/>
          <w:sz w:val="24"/>
          <w:szCs w:val="24"/>
        </w:rPr>
        <w:t>L'association mémoire de la lime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, grâce à son musée, </w:t>
      </w:r>
      <w:r w:rsidRPr="00153781">
        <w:rPr>
          <w:rFonts w:ascii="Times New Roman" w:hAnsi="Times New Roman" w:cs="Times New Roman"/>
          <w:i w:val="0"/>
          <w:sz w:val="24"/>
          <w:szCs w:val="24"/>
        </w:rPr>
        <w:t xml:space="preserve">met en valeur la lime et les applications d'une activité de production arnétoise demandant des connaissances et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un </w:t>
      </w:r>
      <w:r w:rsidRPr="00153781">
        <w:rPr>
          <w:rFonts w:ascii="Times New Roman" w:hAnsi="Times New Roman" w:cs="Times New Roman"/>
          <w:i w:val="0"/>
          <w:sz w:val="24"/>
          <w:szCs w:val="24"/>
        </w:rPr>
        <w:t>savoir</w:t>
      </w:r>
      <w:r>
        <w:rPr>
          <w:rFonts w:ascii="Times New Roman" w:hAnsi="Times New Roman" w:cs="Times New Roman"/>
          <w:i w:val="0"/>
          <w:sz w:val="24"/>
          <w:szCs w:val="24"/>
        </w:rPr>
        <w:t>-</w:t>
      </w:r>
      <w:r w:rsidRPr="00153781">
        <w:rPr>
          <w:rFonts w:ascii="Times New Roman" w:hAnsi="Times New Roman" w:cs="Times New Roman"/>
          <w:i w:val="0"/>
          <w:sz w:val="24"/>
          <w:szCs w:val="24"/>
        </w:rPr>
        <w:t xml:space="preserve">faire particulier, activité qui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a </w:t>
      </w:r>
      <w:r w:rsidRPr="00153781">
        <w:rPr>
          <w:rFonts w:ascii="Times New Roman" w:hAnsi="Times New Roman" w:cs="Times New Roman"/>
          <w:i w:val="0"/>
          <w:sz w:val="24"/>
          <w:szCs w:val="24"/>
        </w:rPr>
        <w:t>compté jusqu'à 500 personnes, un quart de la population au début du siècle dernier.</w:t>
      </w:r>
    </w:p>
    <w:p w:rsidR="0063214A" w:rsidRDefault="0063214A" w:rsidP="006507C7">
      <w:pPr>
        <w:pStyle w:val="Norm"/>
        <w:rPr>
          <w:rFonts w:ascii="Times New Roman" w:hAnsi="Times New Roman" w:cs="Times New Roman"/>
          <w:i w:val="0"/>
          <w:sz w:val="24"/>
          <w:szCs w:val="24"/>
        </w:rPr>
      </w:pPr>
    </w:p>
    <w:p w:rsidR="0063214A" w:rsidRDefault="0063214A" w:rsidP="006507C7">
      <w:pPr>
        <w:pStyle w:val="Norm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Date limite des inscriptions : </w:t>
      </w:r>
      <w:r w:rsidRPr="00BF0978">
        <w:rPr>
          <w:rFonts w:ascii="Times New Roman" w:hAnsi="Times New Roman" w:cs="Times New Roman"/>
          <w:b/>
          <w:i w:val="0"/>
          <w:sz w:val="24"/>
          <w:szCs w:val="24"/>
        </w:rPr>
        <w:t>1</w:t>
      </w:r>
      <w:r>
        <w:rPr>
          <w:rFonts w:ascii="Times New Roman" w:hAnsi="Times New Roman" w:cs="Times New Roman"/>
          <w:b/>
          <w:i w:val="0"/>
          <w:sz w:val="24"/>
          <w:szCs w:val="24"/>
        </w:rPr>
        <w:t>6 septembre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63214A" w:rsidRPr="008450D5" w:rsidRDefault="0063214A" w:rsidP="006507C7">
      <w:pPr>
        <w:pStyle w:val="Norm"/>
        <w:rPr>
          <w:rFonts w:ascii="Times New Roman" w:hAnsi="Times New Roman" w:cs="Times New Roman"/>
          <w:i w:val="0"/>
          <w:sz w:val="24"/>
          <w:szCs w:val="24"/>
        </w:rPr>
      </w:pPr>
    </w:p>
    <w:p w:rsidR="0063214A" w:rsidRPr="008450D5" w:rsidRDefault="0063214A" w:rsidP="00A91A87">
      <w:pPr>
        <w:rPr>
          <w:sz w:val="24"/>
          <w:szCs w:val="24"/>
        </w:rPr>
      </w:pPr>
      <w:r w:rsidRPr="008450D5">
        <w:rPr>
          <w:sz w:val="24"/>
          <w:szCs w:val="24"/>
        </w:rPr>
        <w:t>A très bientôt.</w:t>
      </w:r>
    </w:p>
    <w:p w:rsidR="0063214A" w:rsidRPr="00A91A87" w:rsidRDefault="0063214A" w:rsidP="00A91A87">
      <w:pPr>
        <w:rPr>
          <w:sz w:val="24"/>
          <w:szCs w:val="24"/>
        </w:rPr>
      </w:pPr>
      <w:r w:rsidRPr="00A91A87">
        <w:rPr>
          <w:sz w:val="24"/>
          <w:szCs w:val="24"/>
        </w:rPr>
        <w:t xml:space="preserve">          Jacques MENUEL, Président (0</w:t>
      </w:r>
      <w:r>
        <w:rPr>
          <w:sz w:val="24"/>
          <w:szCs w:val="24"/>
        </w:rPr>
        <w:t>6</w:t>
      </w:r>
      <w:r w:rsidRPr="00A91A87">
        <w:rPr>
          <w:sz w:val="24"/>
          <w:szCs w:val="24"/>
        </w:rPr>
        <w:t xml:space="preserve"> 79 35 65 49) et tout le comité</w:t>
      </w:r>
    </w:p>
    <w:p w:rsidR="0063214A" w:rsidRDefault="0063214A" w:rsidP="00BC6A4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Organisateur : Gérard LIZARD : </w:t>
      </w:r>
      <w:r w:rsidRPr="00BF0978">
        <w:rPr>
          <w:sz w:val="24"/>
          <w:szCs w:val="24"/>
        </w:rPr>
        <w:t xml:space="preserve">06 </w:t>
      </w:r>
      <w:r>
        <w:rPr>
          <w:sz w:val="24"/>
          <w:szCs w:val="24"/>
        </w:rPr>
        <w:t>88 94 06 27</w:t>
      </w:r>
    </w:p>
    <w:p w:rsidR="0063214A" w:rsidRPr="00BF0978" w:rsidRDefault="0063214A" w:rsidP="004A7321">
      <w:pPr>
        <w:pStyle w:val="Paragraphedeliste1"/>
        <w:spacing w:after="0"/>
        <w:rPr>
          <w:sz w:val="28"/>
          <w:szCs w:val="28"/>
        </w:rPr>
      </w:pPr>
      <w:r>
        <w:rPr>
          <w:b/>
          <w:sz w:val="28"/>
          <w:szCs w:val="28"/>
        </w:rPr>
        <w:br w:type="page"/>
        <w:t>B</w:t>
      </w:r>
      <w:r w:rsidRPr="00BF0978">
        <w:rPr>
          <w:b/>
          <w:sz w:val="28"/>
          <w:szCs w:val="28"/>
        </w:rPr>
        <w:t>ulletin d’inscription </w:t>
      </w:r>
      <w:r w:rsidRPr="00BF0978">
        <w:rPr>
          <w:sz w:val="28"/>
          <w:szCs w:val="28"/>
        </w:rPr>
        <w:t>: réponse avant</w:t>
      </w:r>
      <w:r w:rsidRPr="00BF0978">
        <w:rPr>
          <w:b/>
          <w:bCs/>
          <w:iCs/>
          <w:sz w:val="28"/>
          <w:szCs w:val="28"/>
        </w:rPr>
        <w:t xml:space="preserve"> le</w:t>
      </w:r>
      <w:r>
        <w:rPr>
          <w:b/>
          <w:bCs/>
          <w:iCs/>
          <w:sz w:val="28"/>
          <w:szCs w:val="28"/>
        </w:rPr>
        <w:t xml:space="preserve"> 16 septembre</w:t>
      </w:r>
      <w:r w:rsidRPr="00BF0978">
        <w:rPr>
          <w:b/>
          <w:bCs/>
          <w:iCs/>
          <w:sz w:val="28"/>
          <w:szCs w:val="28"/>
        </w:rPr>
        <w:t xml:space="preserve"> 2025</w:t>
      </w:r>
    </w:p>
    <w:p w:rsidR="0063214A" w:rsidRDefault="0063214A" w:rsidP="00A83D45">
      <w:pPr>
        <w:pStyle w:val="p11"/>
        <w:spacing w:line="240" w:lineRule="auto"/>
        <w:rPr>
          <w:i/>
          <w:sz w:val="16"/>
        </w:rPr>
      </w:pPr>
    </w:p>
    <w:tbl>
      <w:tblPr>
        <w:tblW w:w="9330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880"/>
        <w:gridCol w:w="3056"/>
        <w:gridCol w:w="4394"/>
      </w:tblGrid>
      <w:tr w:rsidR="0063214A" w:rsidTr="00777782">
        <w:trPr>
          <w:trHeight w:val="401"/>
          <w:jc w:val="center"/>
        </w:trPr>
        <w:tc>
          <w:tcPr>
            <w:tcW w:w="1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3214A" w:rsidRPr="002A09EE" w:rsidRDefault="0063214A" w:rsidP="00777782">
            <w:pPr>
              <w:pStyle w:val="p11"/>
              <w:snapToGrid w:val="0"/>
              <w:spacing w:line="240" w:lineRule="auto"/>
              <w:rPr>
                <w:i/>
                <w:sz w:val="22"/>
              </w:rPr>
            </w:pPr>
            <w:r w:rsidRPr="002A09EE">
              <w:rPr>
                <w:b/>
                <w:sz w:val="22"/>
              </w:rPr>
              <w:t xml:space="preserve"> Nom + prénom</w:t>
            </w:r>
          </w:p>
        </w:tc>
        <w:tc>
          <w:tcPr>
            <w:tcW w:w="74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3214A" w:rsidRPr="002A09EE" w:rsidRDefault="0063214A" w:rsidP="0025600D">
            <w:pPr>
              <w:pStyle w:val="p11"/>
              <w:snapToGrid w:val="0"/>
              <w:spacing w:line="240" w:lineRule="auto"/>
              <w:rPr>
                <w:i/>
                <w:sz w:val="22"/>
              </w:rPr>
            </w:pPr>
          </w:p>
        </w:tc>
      </w:tr>
      <w:tr w:rsidR="0063214A" w:rsidTr="00777782">
        <w:trPr>
          <w:trHeight w:val="401"/>
          <w:jc w:val="center"/>
        </w:trPr>
        <w:tc>
          <w:tcPr>
            <w:tcW w:w="1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3214A" w:rsidRPr="002A09EE" w:rsidRDefault="0063214A" w:rsidP="00777782">
            <w:pPr>
              <w:pStyle w:val="p11"/>
              <w:snapToGrid w:val="0"/>
              <w:spacing w:line="240" w:lineRule="auto"/>
              <w:rPr>
                <w:sz w:val="22"/>
              </w:rPr>
            </w:pPr>
            <w:r w:rsidRPr="002A09EE">
              <w:rPr>
                <w:b/>
                <w:bCs/>
                <w:sz w:val="22"/>
              </w:rPr>
              <w:t xml:space="preserve"> Tel portable</w:t>
            </w:r>
            <w:r w:rsidRPr="002A09EE">
              <w:rPr>
                <w:sz w:val="22"/>
              </w:rPr>
              <w:t> :</w:t>
            </w:r>
          </w:p>
        </w:tc>
        <w:tc>
          <w:tcPr>
            <w:tcW w:w="74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3214A" w:rsidRPr="002A09EE" w:rsidRDefault="0063214A" w:rsidP="00777782">
            <w:pPr>
              <w:pStyle w:val="p11"/>
              <w:snapToGrid w:val="0"/>
              <w:spacing w:line="240" w:lineRule="auto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</w:tr>
      <w:tr w:rsidR="0063214A" w:rsidTr="00777782">
        <w:trPr>
          <w:trHeight w:val="401"/>
          <w:jc w:val="center"/>
        </w:trPr>
        <w:tc>
          <w:tcPr>
            <w:tcW w:w="1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3214A" w:rsidRPr="002A09EE" w:rsidRDefault="0063214A" w:rsidP="00777782">
            <w:pPr>
              <w:pStyle w:val="p11"/>
              <w:snapToGrid w:val="0"/>
              <w:spacing w:line="240" w:lineRule="auto"/>
              <w:rPr>
                <w:b/>
                <w:sz w:val="22"/>
              </w:rPr>
            </w:pPr>
            <w:r w:rsidRPr="002A09EE">
              <w:rPr>
                <w:b/>
                <w:sz w:val="22"/>
              </w:rPr>
              <w:t xml:space="preserve"> Covoiturage</w:t>
            </w:r>
          </w:p>
        </w:tc>
        <w:tc>
          <w:tcPr>
            <w:tcW w:w="30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63214A" w:rsidRPr="002A09EE" w:rsidRDefault="0063214A" w:rsidP="00777782">
            <w:pPr>
              <w:pStyle w:val="p11"/>
              <w:snapToGrid w:val="0"/>
              <w:spacing w:line="240" w:lineRule="auto"/>
              <w:rPr>
                <w:sz w:val="22"/>
              </w:rPr>
            </w:pPr>
            <w:r w:rsidRPr="002A09EE">
              <w:rPr>
                <w:b/>
                <w:bCs/>
                <w:sz w:val="22"/>
              </w:rPr>
              <w:t xml:space="preserve"> Depuis :</w:t>
            </w:r>
          </w:p>
        </w:tc>
        <w:tc>
          <w:tcPr>
            <w:tcW w:w="43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3214A" w:rsidRPr="002A09EE" w:rsidRDefault="0063214A" w:rsidP="00777782">
            <w:pPr>
              <w:pStyle w:val="p11"/>
              <w:snapToGrid w:val="0"/>
              <w:spacing w:line="240" w:lineRule="auto"/>
              <w:rPr>
                <w:b/>
                <w:bCs/>
                <w:sz w:val="22"/>
              </w:rPr>
            </w:pPr>
            <w:r w:rsidRPr="002A09EE">
              <w:rPr>
                <w:b/>
                <w:sz w:val="22"/>
              </w:rPr>
              <w:t xml:space="preserve">Propose des place(s) : </w:t>
            </w:r>
            <w:r w:rsidRPr="002A09EE">
              <w:rPr>
                <w:b/>
                <w:sz w:val="22"/>
                <w:szCs w:val="22"/>
              </w:rPr>
              <w:sym w:font="Wingdings" w:char="F06F"/>
            </w:r>
            <w:r w:rsidRPr="002A09EE">
              <w:rPr>
                <w:b/>
                <w:bCs/>
                <w:sz w:val="22"/>
              </w:rPr>
              <w:t xml:space="preserve">      D</w:t>
            </w:r>
            <w:r w:rsidRPr="002A09EE">
              <w:rPr>
                <w:b/>
                <w:sz w:val="22"/>
              </w:rPr>
              <w:t xml:space="preserve">emande : </w:t>
            </w:r>
            <w:r w:rsidRPr="002A09EE">
              <w:rPr>
                <w:b/>
                <w:sz w:val="22"/>
                <w:szCs w:val="22"/>
              </w:rPr>
              <w:sym w:font="Wingdings" w:char="F06F"/>
            </w:r>
          </w:p>
        </w:tc>
      </w:tr>
    </w:tbl>
    <w:p w:rsidR="0063214A" w:rsidRPr="00EC247F" w:rsidRDefault="0063214A" w:rsidP="00A83D45">
      <w:pPr>
        <w:pStyle w:val="BodyText"/>
        <w:spacing w:line="480" w:lineRule="auto"/>
        <w:rPr>
          <w:sz w:val="6"/>
          <w:szCs w:val="12"/>
        </w:rPr>
      </w:pPr>
    </w:p>
    <w:p w:rsidR="0063214A" w:rsidRDefault="0063214A" w:rsidP="004A7321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ind w:left="-567"/>
        <w:rPr>
          <w:i/>
          <w:sz w:val="22"/>
        </w:rPr>
      </w:pPr>
    </w:p>
    <w:tbl>
      <w:tblPr>
        <w:tblW w:w="9132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160"/>
        <w:gridCol w:w="797"/>
        <w:gridCol w:w="1142"/>
        <w:gridCol w:w="996"/>
        <w:gridCol w:w="989"/>
        <w:gridCol w:w="48"/>
      </w:tblGrid>
      <w:tr w:rsidR="0063214A" w:rsidTr="000C7F6C">
        <w:trPr>
          <w:trHeight w:val="397"/>
          <w:jc w:val="center"/>
        </w:trPr>
        <w:tc>
          <w:tcPr>
            <w:tcW w:w="5160" w:type="dxa"/>
            <w:tcBorders>
              <w:bottom w:val="single" w:sz="12" w:space="0" w:color="auto"/>
            </w:tcBorders>
            <w:vAlign w:val="center"/>
          </w:tcPr>
          <w:p w:rsidR="0063214A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sz w:val="22"/>
              </w:rPr>
            </w:pPr>
          </w:p>
        </w:tc>
        <w:tc>
          <w:tcPr>
            <w:tcW w:w="7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63214A" w:rsidRPr="00F86A16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b/>
                <w:sz w:val="20"/>
                <w:szCs w:val="22"/>
              </w:rPr>
            </w:pPr>
            <w:r w:rsidRPr="00F86A16">
              <w:rPr>
                <w:b/>
                <w:sz w:val="20"/>
                <w:szCs w:val="22"/>
              </w:rPr>
              <w:t>Nombre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:rsidR="0063214A" w:rsidRPr="00F86A16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Prix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:rsidR="0063214A" w:rsidRPr="00F86A16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b/>
                <w:sz w:val="20"/>
                <w:szCs w:val="22"/>
              </w:rPr>
            </w:pPr>
            <w:r w:rsidRPr="00F86A16">
              <w:rPr>
                <w:b/>
                <w:sz w:val="20"/>
                <w:szCs w:val="22"/>
              </w:rPr>
              <w:t>S/Total</w:t>
            </w:r>
          </w:p>
        </w:tc>
        <w:tc>
          <w:tcPr>
            <w:tcW w:w="989" w:type="dxa"/>
            <w:tcBorders>
              <w:left w:val="single" w:sz="12" w:space="0" w:color="000000"/>
            </w:tcBorders>
            <w:vAlign w:val="center"/>
          </w:tcPr>
          <w:p w:rsidR="0063214A" w:rsidRPr="00F86A16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pacing w:line="240" w:lineRule="auto"/>
              <w:jc w:val="center"/>
              <w:rPr>
                <w:sz w:val="20"/>
                <w:szCs w:val="22"/>
              </w:rPr>
            </w:pPr>
          </w:p>
        </w:tc>
        <w:tc>
          <w:tcPr>
            <w:tcW w:w="48" w:type="dxa"/>
            <w:tcBorders>
              <w:left w:val="nil"/>
            </w:tcBorders>
          </w:tcPr>
          <w:p w:rsidR="0063214A" w:rsidRDefault="0063214A">
            <w:pPr>
              <w:snapToGrid w:val="0"/>
            </w:pPr>
          </w:p>
        </w:tc>
      </w:tr>
      <w:tr w:rsidR="0063214A" w:rsidTr="00161928">
        <w:trPr>
          <w:trHeight w:val="397"/>
          <w:jc w:val="center"/>
        </w:trPr>
        <w:tc>
          <w:tcPr>
            <w:tcW w:w="51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vAlign w:val="center"/>
          </w:tcPr>
          <w:p w:rsidR="0063214A" w:rsidRPr="00753DDF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</w:rPr>
            </w:pPr>
            <w:r w:rsidRPr="00753DDF">
              <w:rPr>
                <w:b/>
              </w:rPr>
              <w:t xml:space="preserve"> Adulte</w:t>
            </w:r>
          </w:p>
        </w:tc>
        <w:tc>
          <w:tcPr>
            <w:tcW w:w="79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vAlign w:val="center"/>
          </w:tcPr>
          <w:p w:rsidR="0063214A" w:rsidRPr="00E67944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142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</w:tcBorders>
            <w:vAlign w:val="center"/>
          </w:tcPr>
          <w:p w:rsidR="0063214A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55 €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</w:tcBorders>
            <w:vAlign w:val="center"/>
          </w:tcPr>
          <w:p w:rsidR="0063214A" w:rsidRPr="00E67944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989" w:type="dxa"/>
            <w:tcBorders>
              <w:left w:val="single" w:sz="12" w:space="0" w:color="000000"/>
            </w:tcBorders>
            <w:vAlign w:val="center"/>
          </w:tcPr>
          <w:p w:rsidR="0063214A" w:rsidRPr="00E67944" w:rsidRDefault="0063214A">
            <w:pPr>
              <w:tabs>
                <w:tab w:val="left" w:pos="3580"/>
                <w:tab w:val="left" w:pos="3840"/>
                <w:tab w:val="left" w:pos="7440"/>
              </w:tabs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48" w:type="dxa"/>
            <w:tcBorders>
              <w:left w:val="nil"/>
            </w:tcBorders>
          </w:tcPr>
          <w:p w:rsidR="0063214A" w:rsidRDefault="0063214A">
            <w:pPr>
              <w:snapToGrid w:val="0"/>
              <w:rPr>
                <w:b/>
              </w:rPr>
            </w:pPr>
          </w:p>
        </w:tc>
      </w:tr>
      <w:tr w:rsidR="0063214A" w:rsidTr="00161928">
        <w:trPr>
          <w:trHeight w:val="397"/>
          <w:jc w:val="center"/>
        </w:trPr>
        <w:tc>
          <w:tcPr>
            <w:tcW w:w="5160" w:type="dxa"/>
            <w:tcBorders>
              <w:top w:val="single" w:sz="8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63214A" w:rsidRPr="00753DDF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  <w:r w:rsidRPr="00753DDF">
              <w:rPr>
                <w:b/>
              </w:rPr>
              <w:t>Adulte</w:t>
            </w:r>
            <w:r>
              <w:rPr>
                <w:b/>
              </w:rPr>
              <w:t xml:space="preserve"> (repas végétarien)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63214A" w:rsidRPr="00E67944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14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3214A" w:rsidRPr="00E67944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55 €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3214A" w:rsidRPr="00E67944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989" w:type="dxa"/>
            <w:tcBorders>
              <w:left w:val="single" w:sz="12" w:space="0" w:color="000000"/>
            </w:tcBorders>
            <w:vAlign w:val="center"/>
          </w:tcPr>
          <w:p w:rsidR="0063214A" w:rsidRPr="00E67944" w:rsidRDefault="0063214A">
            <w:pPr>
              <w:tabs>
                <w:tab w:val="left" w:pos="3580"/>
                <w:tab w:val="left" w:pos="3840"/>
                <w:tab w:val="left" w:pos="7440"/>
              </w:tabs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48" w:type="dxa"/>
            <w:tcBorders>
              <w:left w:val="nil"/>
            </w:tcBorders>
          </w:tcPr>
          <w:p w:rsidR="0063214A" w:rsidRDefault="0063214A">
            <w:pPr>
              <w:snapToGrid w:val="0"/>
              <w:rPr>
                <w:b/>
              </w:rPr>
            </w:pPr>
          </w:p>
        </w:tc>
      </w:tr>
      <w:tr w:rsidR="0063214A" w:rsidTr="00161928">
        <w:trPr>
          <w:trHeight w:val="397"/>
          <w:jc w:val="center"/>
        </w:trPr>
        <w:tc>
          <w:tcPr>
            <w:tcW w:w="51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63214A" w:rsidRPr="00753DDF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</w:rPr>
            </w:pPr>
            <w:r w:rsidRPr="00753DDF">
              <w:rPr>
                <w:b/>
              </w:rPr>
              <w:t xml:space="preserve"> Ado 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63214A" w:rsidRPr="00E67944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3214A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25 €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3214A" w:rsidRPr="00E67944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989" w:type="dxa"/>
            <w:tcBorders>
              <w:left w:val="single" w:sz="12" w:space="0" w:color="000000"/>
            </w:tcBorders>
            <w:vAlign w:val="center"/>
          </w:tcPr>
          <w:p w:rsidR="0063214A" w:rsidRPr="00E67944" w:rsidRDefault="0063214A">
            <w:pPr>
              <w:tabs>
                <w:tab w:val="left" w:pos="3580"/>
                <w:tab w:val="left" w:pos="3840"/>
                <w:tab w:val="left" w:pos="7440"/>
              </w:tabs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48" w:type="dxa"/>
            <w:tcBorders>
              <w:left w:val="nil"/>
            </w:tcBorders>
          </w:tcPr>
          <w:p w:rsidR="0063214A" w:rsidRDefault="0063214A">
            <w:pPr>
              <w:snapToGrid w:val="0"/>
              <w:rPr>
                <w:b/>
              </w:rPr>
            </w:pPr>
          </w:p>
        </w:tc>
      </w:tr>
      <w:tr w:rsidR="0063214A" w:rsidTr="00161928">
        <w:trPr>
          <w:trHeight w:val="397"/>
          <w:jc w:val="center"/>
        </w:trPr>
        <w:tc>
          <w:tcPr>
            <w:tcW w:w="516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63214A" w:rsidRPr="00753DDF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</w:rPr>
            </w:pPr>
            <w:r w:rsidRPr="00753DDF">
              <w:rPr>
                <w:b/>
              </w:rPr>
              <w:t xml:space="preserve"> Enfant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63214A" w:rsidRPr="00E67944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:rsidR="0063214A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10 €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:rsidR="0063214A" w:rsidRPr="00E67944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989" w:type="dxa"/>
            <w:tcBorders>
              <w:left w:val="single" w:sz="12" w:space="0" w:color="000000"/>
            </w:tcBorders>
            <w:vAlign w:val="center"/>
          </w:tcPr>
          <w:p w:rsidR="0063214A" w:rsidRPr="00E67944" w:rsidRDefault="0063214A">
            <w:pPr>
              <w:tabs>
                <w:tab w:val="left" w:pos="3580"/>
                <w:tab w:val="left" w:pos="3840"/>
                <w:tab w:val="left" w:pos="7440"/>
              </w:tabs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48" w:type="dxa"/>
            <w:tcBorders>
              <w:left w:val="nil"/>
            </w:tcBorders>
          </w:tcPr>
          <w:p w:rsidR="0063214A" w:rsidRDefault="0063214A">
            <w:pPr>
              <w:snapToGrid w:val="0"/>
              <w:rPr>
                <w:b/>
              </w:rPr>
            </w:pPr>
          </w:p>
        </w:tc>
      </w:tr>
      <w:tr w:rsidR="0063214A" w:rsidTr="00161928">
        <w:trPr>
          <w:trHeight w:val="397"/>
          <w:jc w:val="center"/>
        </w:trPr>
        <w:tc>
          <w:tcPr>
            <w:tcW w:w="5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63214A" w:rsidRPr="00753DDF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</w:rPr>
            </w:pPr>
            <w:r w:rsidRPr="00753DDF">
              <w:rPr>
                <w:b/>
                <w:bCs/>
              </w:rPr>
              <w:t>Réduction ingénieur cotisant (*)</w:t>
            </w:r>
          </w:p>
        </w:tc>
        <w:tc>
          <w:tcPr>
            <w:tcW w:w="7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63214A" w:rsidRPr="00E67944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14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:rsidR="0063214A" w:rsidRPr="00E67944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  <w:r w:rsidRPr="002B024A">
              <w:rPr>
                <w:b/>
                <w:szCs w:val="28"/>
              </w:rPr>
              <w:t xml:space="preserve">- </w:t>
            </w:r>
            <w:r>
              <w:rPr>
                <w:b/>
                <w:szCs w:val="28"/>
              </w:rPr>
              <w:t xml:space="preserve">15 </w:t>
            </w:r>
            <w:r w:rsidRPr="002B024A">
              <w:rPr>
                <w:b/>
                <w:szCs w:val="28"/>
              </w:rPr>
              <w:t>€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:rsidR="0063214A" w:rsidRPr="00E67944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989" w:type="dxa"/>
            <w:tcBorders>
              <w:left w:val="single" w:sz="12" w:space="0" w:color="000000"/>
            </w:tcBorders>
            <w:vAlign w:val="center"/>
          </w:tcPr>
          <w:p w:rsidR="0063214A" w:rsidRPr="00E67944" w:rsidRDefault="0063214A">
            <w:pPr>
              <w:tabs>
                <w:tab w:val="left" w:pos="3580"/>
                <w:tab w:val="left" w:pos="3840"/>
                <w:tab w:val="left" w:pos="7440"/>
              </w:tabs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48" w:type="dxa"/>
            <w:tcBorders>
              <w:left w:val="nil"/>
            </w:tcBorders>
          </w:tcPr>
          <w:p w:rsidR="0063214A" w:rsidRDefault="0063214A">
            <w:pPr>
              <w:snapToGrid w:val="0"/>
              <w:rPr>
                <w:b/>
              </w:rPr>
            </w:pPr>
          </w:p>
        </w:tc>
      </w:tr>
      <w:tr w:rsidR="0063214A" w:rsidTr="00161928">
        <w:trPr>
          <w:trHeight w:val="397"/>
          <w:jc w:val="center"/>
        </w:trPr>
        <w:tc>
          <w:tcPr>
            <w:tcW w:w="5160" w:type="dxa"/>
            <w:tcBorders>
              <w:top w:val="single" w:sz="12" w:space="0" w:color="000000"/>
            </w:tcBorders>
            <w:vAlign w:val="center"/>
          </w:tcPr>
          <w:p w:rsidR="0063214A" w:rsidRPr="00753DDF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  <w:bCs/>
              </w:rPr>
            </w:pPr>
          </w:p>
        </w:tc>
        <w:tc>
          <w:tcPr>
            <w:tcW w:w="797" w:type="dxa"/>
            <w:tcBorders>
              <w:top w:val="single" w:sz="12" w:space="0" w:color="000000"/>
            </w:tcBorders>
            <w:vAlign w:val="center"/>
          </w:tcPr>
          <w:p w:rsidR="0063214A" w:rsidRPr="00E67944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142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63214A" w:rsidRPr="002B024A" w:rsidRDefault="0063214A" w:rsidP="002B02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b/>
                <w:szCs w:val="28"/>
              </w:rPr>
            </w:pPr>
            <w:r w:rsidRPr="00E67944">
              <w:rPr>
                <w:b/>
                <w:szCs w:val="28"/>
              </w:rPr>
              <w:t>Total =</w:t>
            </w:r>
            <w:r w:rsidRPr="00E67944">
              <w:rPr>
                <w:szCs w:val="28"/>
              </w:rPr>
              <w:t xml:space="preserve">  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63214A" w:rsidRPr="00E67944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  <w:r w:rsidRPr="00E67944">
              <w:rPr>
                <w:szCs w:val="28"/>
              </w:rPr>
              <w:t xml:space="preserve">     €</w:t>
            </w:r>
          </w:p>
        </w:tc>
        <w:tc>
          <w:tcPr>
            <w:tcW w:w="989" w:type="dxa"/>
            <w:tcBorders>
              <w:left w:val="single" w:sz="12" w:space="0" w:color="000000"/>
            </w:tcBorders>
            <w:vAlign w:val="center"/>
          </w:tcPr>
          <w:p w:rsidR="0063214A" w:rsidRPr="00E67944" w:rsidRDefault="0063214A">
            <w:pPr>
              <w:tabs>
                <w:tab w:val="left" w:pos="3580"/>
                <w:tab w:val="left" w:pos="3840"/>
                <w:tab w:val="left" w:pos="7440"/>
              </w:tabs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8" w:type="dxa"/>
            <w:tcBorders>
              <w:left w:val="nil"/>
            </w:tcBorders>
          </w:tcPr>
          <w:p w:rsidR="0063214A" w:rsidRDefault="0063214A">
            <w:pPr>
              <w:snapToGrid w:val="0"/>
              <w:rPr>
                <w:b/>
              </w:rPr>
            </w:pPr>
          </w:p>
        </w:tc>
      </w:tr>
      <w:tr w:rsidR="0063214A" w:rsidTr="00161928">
        <w:trPr>
          <w:trHeight w:val="397"/>
          <w:jc w:val="center"/>
        </w:trPr>
        <w:tc>
          <w:tcPr>
            <w:tcW w:w="5160" w:type="dxa"/>
            <w:tcBorders>
              <w:top w:val="single" w:sz="12" w:space="0" w:color="000000"/>
            </w:tcBorders>
            <w:vAlign w:val="center"/>
          </w:tcPr>
          <w:p w:rsidR="0063214A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  <w:bCs/>
                <w:sz w:val="22"/>
              </w:rPr>
            </w:pPr>
          </w:p>
        </w:tc>
        <w:tc>
          <w:tcPr>
            <w:tcW w:w="797" w:type="dxa"/>
            <w:tcBorders>
              <w:top w:val="single" w:sz="12" w:space="0" w:color="000000"/>
            </w:tcBorders>
            <w:vAlign w:val="center"/>
          </w:tcPr>
          <w:p w:rsidR="0063214A" w:rsidRPr="00E67944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142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63214A" w:rsidRPr="00E67944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right"/>
              <w:rPr>
                <w:szCs w:val="28"/>
              </w:rPr>
            </w:pPr>
          </w:p>
        </w:tc>
        <w:tc>
          <w:tcPr>
            <w:tcW w:w="9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63214A" w:rsidRPr="00E67944" w:rsidRDefault="006321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989" w:type="dxa"/>
            <w:tcBorders>
              <w:left w:val="single" w:sz="12" w:space="0" w:color="000000"/>
            </w:tcBorders>
            <w:vAlign w:val="center"/>
          </w:tcPr>
          <w:p w:rsidR="0063214A" w:rsidRPr="00E67944" w:rsidRDefault="0063214A">
            <w:pPr>
              <w:tabs>
                <w:tab w:val="left" w:pos="3580"/>
                <w:tab w:val="left" w:pos="3840"/>
                <w:tab w:val="left" w:pos="7440"/>
              </w:tabs>
              <w:jc w:val="right"/>
              <w:rPr>
                <w:b/>
                <w:sz w:val="24"/>
                <w:szCs w:val="28"/>
              </w:rPr>
            </w:pPr>
          </w:p>
        </w:tc>
        <w:tc>
          <w:tcPr>
            <w:tcW w:w="48" w:type="dxa"/>
            <w:tcBorders>
              <w:left w:val="nil"/>
            </w:tcBorders>
          </w:tcPr>
          <w:p w:rsidR="0063214A" w:rsidRDefault="0063214A">
            <w:pPr>
              <w:snapToGrid w:val="0"/>
              <w:rPr>
                <w:b/>
              </w:rPr>
            </w:pPr>
          </w:p>
        </w:tc>
      </w:tr>
    </w:tbl>
    <w:p w:rsidR="0063214A" w:rsidRDefault="0063214A" w:rsidP="004A7321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ind w:left="-567"/>
        <w:rPr>
          <w:i/>
          <w:sz w:val="22"/>
        </w:rPr>
      </w:pPr>
    </w:p>
    <w:p w:rsidR="0063214A" w:rsidRDefault="0063214A" w:rsidP="004A7321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ind w:left="-567"/>
        <w:rPr>
          <w:i/>
          <w:sz w:val="22"/>
        </w:rPr>
      </w:pPr>
    </w:p>
    <w:p w:rsidR="0063214A" w:rsidRDefault="0063214A" w:rsidP="004A7321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ind w:left="-567"/>
        <w:rPr>
          <w:i/>
          <w:sz w:val="22"/>
        </w:rPr>
      </w:pPr>
      <w:r>
        <w:rPr>
          <w:i/>
          <w:sz w:val="22"/>
        </w:rPr>
        <w:t xml:space="preserve">                    (*) Ingénieur à jour de sa cotisation AII pour l’année en cours</w:t>
      </w:r>
    </w:p>
    <w:p w:rsidR="0063214A" w:rsidRDefault="0063214A" w:rsidP="00A83D45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ind w:left="-567"/>
        <w:rPr>
          <w:i/>
          <w:sz w:val="22"/>
        </w:rPr>
      </w:pPr>
    </w:p>
    <w:p w:rsidR="0063214A" w:rsidRDefault="0063214A" w:rsidP="00A83D45">
      <w:pPr>
        <w:pStyle w:val="p11"/>
        <w:pBdr>
          <w:bottom w:val="single" w:sz="6" w:space="1" w:color="auto"/>
        </w:pBdr>
        <w:spacing w:line="240" w:lineRule="auto"/>
        <w:ind w:left="-567"/>
        <w:rPr>
          <w:sz w:val="22"/>
        </w:rPr>
      </w:pPr>
    </w:p>
    <w:p w:rsidR="0063214A" w:rsidRDefault="0063214A" w:rsidP="00A83D45">
      <w:pPr>
        <w:pStyle w:val="p11"/>
        <w:pBdr>
          <w:bottom w:val="single" w:sz="6" w:space="1" w:color="auto"/>
        </w:pBdr>
        <w:spacing w:line="240" w:lineRule="auto"/>
        <w:ind w:left="-567"/>
        <w:rPr>
          <w:sz w:val="22"/>
        </w:rPr>
      </w:pPr>
    </w:p>
    <w:p w:rsidR="0063214A" w:rsidRDefault="0063214A" w:rsidP="00A83D45">
      <w:pPr>
        <w:pStyle w:val="p11"/>
        <w:spacing w:line="240" w:lineRule="auto"/>
        <w:ind w:left="-567"/>
        <w:rPr>
          <w:b/>
          <w:sz w:val="28"/>
          <w:szCs w:val="28"/>
        </w:rPr>
      </w:pPr>
    </w:p>
    <w:p w:rsidR="0063214A" w:rsidRDefault="0063214A" w:rsidP="00A83D45">
      <w:pPr>
        <w:pStyle w:val="p11"/>
        <w:spacing w:line="240" w:lineRule="auto"/>
        <w:ind w:left="-567"/>
        <w:rPr>
          <w:sz w:val="28"/>
          <w:szCs w:val="28"/>
        </w:rPr>
      </w:pPr>
      <w:r>
        <w:rPr>
          <w:b/>
          <w:sz w:val="28"/>
          <w:szCs w:val="28"/>
        </w:rPr>
        <w:t xml:space="preserve">Inscription : </w:t>
      </w:r>
      <w:r>
        <w:rPr>
          <w:sz w:val="28"/>
          <w:szCs w:val="28"/>
        </w:rPr>
        <w:t>2 possibilités :</w:t>
      </w:r>
    </w:p>
    <w:p w:rsidR="0063214A" w:rsidRDefault="0063214A" w:rsidP="00A83D45">
      <w:pPr>
        <w:pStyle w:val="p11"/>
        <w:spacing w:line="240" w:lineRule="auto"/>
        <w:ind w:left="-567"/>
        <w:rPr>
          <w:b/>
          <w:sz w:val="22"/>
        </w:rPr>
      </w:pPr>
    </w:p>
    <w:p w:rsidR="0063214A" w:rsidRDefault="0063214A" w:rsidP="00A83D45">
      <w:pPr>
        <w:pStyle w:val="p11"/>
        <w:numPr>
          <w:ilvl w:val="0"/>
          <w:numId w:val="17"/>
        </w:numPr>
        <w:tabs>
          <w:tab w:val="left" w:pos="284"/>
        </w:tabs>
        <w:suppressAutoHyphens/>
        <w:spacing w:line="240" w:lineRule="auto"/>
      </w:pPr>
      <w:r>
        <w:rPr>
          <w:b/>
          <w:u w:val="single"/>
        </w:rPr>
        <w:t xml:space="preserve">En informatique : </w:t>
      </w:r>
      <w:r>
        <w:t> </w:t>
      </w:r>
      <w:r>
        <w:sym w:font="Wingdings" w:char="F04A"/>
      </w:r>
      <w:r>
        <w:t xml:space="preserve"> préférable </w:t>
      </w:r>
    </w:p>
    <w:p w:rsidR="0063214A" w:rsidRDefault="0063214A" w:rsidP="00A83D45">
      <w:pPr>
        <w:pStyle w:val="p11"/>
        <w:numPr>
          <w:ilvl w:val="0"/>
          <w:numId w:val="16"/>
        </w:numPr>
        <w:tabs>
          <w:tab w:val="left" w:pos="437"/>
        </w:tabs>
        <w:suppressAutoHyphens/>
        <w:spacing w:line="240" w:lineRule="auto"/>
      </w:pPr>
      <w:r>
        <w:t>Envoyer le détail de l’inscription par mail à</w:t>
      </w:r>
    </w:p>
    <w:p w:rsidR="0063214A" w:rsidRDefault="0063214A" w:rsidP="00A83D45">
      <w:pPr>
        <w:pStyle w:val="p11"/>
        <w:numPr>
          <w:ilvl w:val="1"/>
          <w:numId w:val="16"/>
        </w:numPr>
        <w:tabs>
          <w:tab w:val="left" w:pos="437"/>
        </w:tabs>
        <w:suppressAutoHyphens/>
        <w:spacing w:line="240" w:lineRule="auto"/>
      </w:pPr>
      <w:hyperlink r:id="rId11" w:history="1">
        <w:r>
          <w:rPr>
            <w:rStyle w:val="Hyperlink"/>
          </w:rPr>
          <w:t>jacques.menuel@gmail.com</w:t>
        </w:r>
      </w:hyperlink>
    </w:p>
    <w:p w:rsidR="0063214A" w:rsidRDefault="0063214A" w:rsidP="00A83D45">
      <w:pPr>
        <w:pStyle w:val="p11"/>
        <w:numPr>
          <w:ilvl w:val="0"/>
          <w:numId w:val="16"/>
        </w:numPr>
        <w:tabs>
          <w:tab w:val="left" w:pos="437"/>
        </w:tabs>
        <w:suppressAutoHyphens/>
        <w:spacing w:line="240" w:lineRule="auto"/>
        <w:rPr>
          <w:u w:val="single"/>
        </w:rPr>
      </w:pPr>
      <w:r>
        <w:t>Effectuer le paiement par virement sur le compte suivant :</w:t>
      </w:r>
    </w:p>
    <w:p w:rsidR="0063214A" w:rsidRDefault="0063214A" w:rsidP="00A83D45">
      <w:pPr>
        <w:pStyle w:val="p11"/>
        <w:spacing w:line="240" w:lineRule="auto"/>
        <w:ind w:left="-567"/>
      </w:pPr>
      <w:r>
        <w:rPr>
          <w:noProof/>
        </w:rPr>
        <w:pict>
          <v:shape id="Image 3" o:spid="_x0000_s1033" type="#_x0000_t75" style="position:absolute;left:0;text-align:left;margin-left:55.35pt;margin-top:5.8pt;width:386.6pt;height:141.75pt;z-index:-251660800;visibility:visible" wrapcoords="-42 -114 -42 21600 21642 21600 21642 -114 -42 -114" stroked="t">
            <v:imagedata r:id="rId12" o:title=""/>
            <w10:wrap type="tight"/>
          </v:shape>
        </w:pict>
      </w:r>
    </w:p>
    <w:p w:rsidR="0063214A" w:rsidRDefault="0063214A" w:rsidP="00A83D45">
      <w:pPr>
        <w:rPr>
          <w:szCs w:val="22"/>
        </w:rPr>
      </w:pPr>
    </w:p>
    <w:p w:rsidR="0063214A" w:rsidRDefault="0063214A" w:rsidP="00A83D45">
      <w:pPr>
        <w:rPr>
          <w:szCs w:val="22"/>
        </w:rPr>
      </w:pPr>
    </w:p>
    <w:p w:rsidR="0063214A" w:rsidRDefault="0063214A" w:rsidP="00A83D45">
      <w:pPr>
        <w:rPr>
          <w:szCs w:val="22"/>
        </w:rPr>
      </w:pPr>
    </w:p>
    <w:p w:rsidR="0063214A" w:rsidRDefault="0063214A" w:rsidP="00A83D45">
      <w:pPr>
        <w:rPr>
          <w:szCs w:val="22"/>
        </w:rPr>
      </w:pPr>
    </w:p>
    <w:p w:rsidR="0063214A" w:rsidRDefault="0063214A" w:rsidP="00A83D45">
      <w:pPr>
        <w:rPr>
          <w:szCs w:val="22"/>
        </w:rPr>
      </w:pPr>
    </w:p>
    <w:p w:rsidR="0063214A" w:rsidRDefault="0063214A" w:rsidP="00A83D45">
      <w:pPr>
        <w:rPr>
          <w:szCs w:val="22"/>
        </w:rPr>
      </w:pPr>
    </w:p>
    <w:p w:rsidR="0063214A" w:rsidRDefault="0063214A" w:rsidP="00A83D45">
      <w:pPr>
        <w:rPr>
          <w:szCs w:val="22"/>
        </w:rPr>
      </w:pPr>
    </w:p>
    <w:p w:rsidR="0063214A" w:rsidRDefault="0063214A" w:rsidP="00A83D45">
      <w:pPr>
        <w:rPr>
          <w:szCs w:val="22"/>
        </w:rPr>
      </w:pPr>
    </w:p>
    <w:p w:rsidR="0063214A" w:rsidRDefault="0063214A" w:rsidP="00A83D45">
      <w:pPr>
        <w:rPr>
          <w:szCs w:val="22"/>
        </w:rPr>
      </w:pPr>
    </w:p>
    <w:p w:rsidR="0063214A" w:rsidRDefault="0063214A" w:rsidP="00A83D45">
      <w:pPr>
        <w:rPr>
          <w:szCs w:val="22"/>
        </w:rPr>
      </w:pPr>
    </w:p>
    <w:p w:rsidR="0063214A" w:rsidRDefault="0063214A" w:rsidP="00A83D45">
      <w:pPr>
        <w:rPr>
          <w:szCs w:val="22"/>
        </w:rPr>
      </w:pPr>
    </w:p>
    <w:p w:rsidR="0063214A" w:rsidRDefault="0063214A" w:rsidP="00A83D45">
      <w:pPr>
        <w:rPr>
          <w:szCs w:val="22"/>
        </w:rPr>
      </w:pPr>
    </w:p>
    <w:p w:rsidR="0063214A" w:rsidRDefault="0063214A" w:rsidP="00A83D45">
      <w:pPr>
        <w:rPr>
          <w:szCs w:val="22"/>
        </w:rPr>
      </w:pPr>
    </w:p>
    <w:p w:rsidR="0063214A" w:rsidRPr="00E67944" w:rsidRDefault="0063214A" w:rsidP="00A83D45">
      <w:pPr>
        <w:pStyle w:val="p11"/>
        <w:suppressAutoHyphens/>
        <w:spacing w:line="240" w:lineRule="auto"/>
        <w:ind w:left="284"/>
        <w:rPr>
          <w:b/>
          <w:sz w:val="22"/>
        </w:rPr>
      </w:pPr>
    </w:p>
    <w:p w:rsidR="0063214A" w:rsidRDefault="0063214A" w:rsidP="00A83D45">
      <w:pPr>
        <w:pStyle w:val="p11"/>
        <w:numPr>
          <w:ilvl w:val="0"/>
          <w:numId w:val="15"/>
        </w:numPr>
        <w:tabs>
          <w:tab w:val="left" w:pos="284"/>
        </w:tabs>
        <w:suppressAutoHyphens/>
        <w:spacing w:line="240" w:lineRule="auto"/>
        <w:rPr>
          <w:b/>
          <w:sz w:val="22"/>
        </w:rPr>
      </w:pPr>
      <w:r>
        <w:rPr>
          <w:b/>
          <w:u w:val="single"/>
        </w:rPr>
        <w:t>Par la poste</w:t>
      </w:r>
      <w:r>
        <w:rPr>
          <w:b/>
          <w:sz w:val="22"/>
        </w:rPr>
        <w:t xml:space="preserve"> : </w:t>
      </w:r>
      <w:r>
        <w:t>envoyer</w:t>
      </w:r>
      <w:r>
        <w:rPr>
          <w:sz w:val="22"/>
        </w:rPr>
        <w:t xml:space="preserve"> à Jacques Menuel - 35 rue Lafayette - 21000 Dijon</w:t>
      </w:r>
      <w:r>
        <w:rPr>
          <w:b/>
          <w:sz w:val="22"/>
        </w:rPr>
        <w:t>,</w:t>
      </w:r>
    </w:p>
    <w:p w:rsidR="0063214A" w:rsidRPr="00E13F61" w:rsidRDefault="0063214A" w:rsidP="00E13F61">
      <w:pPr>
        <w:pStyle w:val="p11"/>
        <w:numPr>
          <w:ilvl w:val="0"/>
          <w:numId w:val="16"/>
        </w:numPr>
        <w:suppressAutoHyphens/>
        <w:spacing w:line="240" w:lineRule="auto"/>
        <w:rPr>
          <w:b/>
          <w:i/>
          <w:sz w:val="20"/>
          <w:u w:val="single"/>
        </w:rPr>
      </w:pPr>
      <w:r w:rsidRPr="00E13F61">
        <w:rPr>
          <w:sz w:val="22"/>
        </w:rPr>
        <w:t>Le bulletin d’inscription rempli</w:t>
      </w:r>
    </w:p>
    <w:p w:rsidR="0063214A" w:rsidRPr="00E13F61" w:rsidRDefault="0063214A" w:rsidP="00E13F61">
      <w:pPr>
        <w:pStyle w:val="p11"/>
        <w:numPr>
          <w:ilvl w:val="0"/>
          <w:numId w:val="16"/>
        </w:numPr>
        <w:tabs>
          <w:tab w:val="left" w:pos="437"/>
        </w:tabs>
        <w:suppressAutoHyphens/>
        <w:spacing w:line="240" w:lineRule="auto"/>
        <w:rPr>
          <w:b/>
          <w:i/>
          <w:sz w:val="20"/>
          <w:u w:val="single"/>
        </w:rPr>
      </w:pPr>
      <w:r>
        <w:t>Le chèque (ordre : INSA GR)</w:t>
      </w:r>
    </w:p>
    <w:p w:rsidR="0063214A" w:rsidRDefault="0063214A" w:rsidP="00753DDF">
      <w:pPr>
        <w:pStyle w:val="p2"/>
        <w:spacing w:line="240" w:lineRule="auto"/>
        <w:rPr>
          <w:sz w:val="20"/>
          <w:szCs w:val="20"/>
        </w:rPr>
      </w:pPr>
    </w:p>
    <w:p w:rsidR="0063214A" w:rsidRDefault="0063214A" w:rsidP="00753DDF">
      <w:pPr>
        <w:pStyle w:val="p2"/>
        <w:spacing w:line="240" w:lineRule="auto"/>
        <w:rPr>
          <w:sz w:val="20"/>
          <w:szCs w:val="20"/>
        </w:rPr>
      </w:pPr>
    </w:p>
    <w:p w:rsidR="0063214A" w:rsidRDefault="0063214A" w:rsidP="00753DDF">
      <w:pPr>
        <w:pStyle w:val="p2"/>
        <w:spacing w:line="240" w:lineRule="auto"/>
        <w:rPr>
          <w:sz w:val="20"/>
          <w:szCs w:val="20"/>
        </w:rPr>
      </w:pPr>
    </w:p>
    <w:p w:rsidR="0063214A" w:rsidRDefault="0063214A" w:rsidP="00753DDF">
      <w:pPr>
        <w:pStyle w:val="p2"/>
        <w:spacing w:line="240" w:lineRule="auto"/>
        <w:rPr>
          <w:sz w:val="20"/>
          <w:szCs w:val="20"/>
        </w:rPr>
      </w:pPr>
    </w:p>
    <w:p w:rsidR="0063214A" w:rsidRDefault="0063214A" w:rsidP="00753DDF">
      <w:pPr>
        <w:pStyle w:val="p2"/>
        <w:spacing w:line="240" w:lineRule="auto"/>
        <w:rPr>
          <w:sz w:val="20"/>
          <w:szCs w:val="20"/>
        </w:rPr>
      </w:pPr>
      <w:r w:rsidRPr="005B3E75">
        <w:rPr>
          <w:b/>
          <w:bCs/>
          <w:i/>
          <w:iCs/>
          <w:sz w:val="20"/>
          <w:szCs w:val="20"/>
        </w:rPr>
        <w:t>Plan d’Arnay-le-Duc :</w:t>
      </w:r>
      <w:r>
        <w:rPr>
          <w:sz w:val="20"/>
          <w:szCs w:val="20"/>
        </w:rPr>
        <w:t xml:space="preserve"> point de rencontre, Musée des Art de la Table, écomusée de la Lime, restaurant le Dauphiné.</w:t>
      </w:r>
    </w:p>
    <w:p w:rsidR="0063214A" w:rsidRDefault="0063214A" w:rsidP="00753DDF">
      <w:pPr>
        <w:pStyle w:val="p2"/>
        <w:spacing w:line="240" w:lineRule="auto"/>
        <w:rPr>
          <w:sz w:val="20"/>
          <w:szCs w:val="20"/>
        </w:rPr>
      </w:pPr>
    </w:p>
    <w:p w:rsidR="0063214A" w:rsidRDefault="0063214A" w:rsidP="00753DDF">
      <w:pPr>
        <w:pStyle w:val="p2"/>
        <w:spacing w:line="240" w:lineRule="auto"/>
        <w:rPr>
          <w:sz w:val="20"/>
          <w:szCs w:val="20"/>
        </w:rPr>
      </w:pPr>
      <w:r w:rsidRPr="005175BB">
        <w:rPr>
          <w:noProof/>
        </w:rPr>
        <w:pict>
          <v:shape id="Image 1" o:spid="_x0000_i1025" type="#_x0000_t75" style="width:496.5pt;height:354.75pt;visibility:visible">
            <v:imagedata r:id="rId13" o:title=""/>
          </v:shape>
        </w:pict>
      </w:r>
    </w:p>
    <w:sectPr w:rsidR="0063214A" w:rsidSect="00155BD0">
      <w:headerReference w:type="default" r:id="rId14"/>
      <w:footerReference w:type="default" r:id="rId15"/>
      <w:type w:val="continuous"/>
      <w:pgSz w:w="11920" w:h="16800" w:code="9"/>
      <w:pgMar w:top="851" w:right="851" w:bottom="567" w:left="1134" w:header="284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214A" w:rsidRDefault="0063214A">
      <w:r>
        <w:separator/>
      </w:r>
    </w:p>
  </w:endnote>
  <w:endnote w:type="continuationSeparator" w:id="0">
    <w:p w:rsidR="0063214A" w:rsidRDefault="00632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14A" w:rsidRPr="004E412A" w:rsidRDefault="0063214A" w:rsidP="004E412A">
    <w:pPr>
      <w:pStyle w:val="Footer"/>
      <w:jc w:val="center"/>
      <w:rPr>
        <w:rFonts w:ascii="Arial" w:hAnsi="Arial"/>
        <w:i/>
        <w:snapToGrid w:val="0"/>
        <w:sz w:val="16"/>
        <w:szCs w:val="16"/>
      </w:rPr>
    </w:pPr>
    <w:r w:rsidRPr="004E412A">
      <w:rPr>
        <w:rFonts w:ascii="Arial" w:hAnsi="Arial"/>
        <w:b/>
        <w:i/>
        <w:snapToGrid w:val="0"/>
        <w:sz w:val="16"/>
        <w:szCs w:val="16"/>
      </w:rPr>
      <w:t xml:space="preserve">ALUMNI INSA LYON </w:t>
    </w:r>
    <w:r w:rsidRPr="004E412A">
      <w:rPr>
        <w:rFonts w:ascii="Arial" w:hAnsi="Arial"/>
        <w:i/>
        <w:snapToGrid w:val="0"/>
        <w:sz w:val="16"/>
        <w:szCs w:val="16"/>
      </w:rPr>
      <w:t>45, BD du 11 Novembre 1918 CS 1016169626 VILLEURBANNE CEDEX (FRANCE)</w:t>
    </w:r>
  </w:p>
  <w:p w:rsidR="0063214A" w:rsidRPr="004E412A" w:rsidRDefault="0063214A" w:rsidP="004E412A">
    <w:pPr>
      <w:pStyle w:val="Footer"/>
      <w:jc w:val="center"/>
      <w:rPr>
        <w:rFonts w:ascii="Arial" w:hAnsi="Arial"/>
        <w:i/>
        <w:snapToGrid w:val="0"/>
        <w:sz w:val="16"/>
        <w:szCs w:val="16"/>
      </w:rPr>
    </w:pPr>
    <w:r w:rsidRPr="004E412A">
      <w:rPr>
        <w:rFonts w:ascii="Arial" w:hAnsi="Arial"/>
        <w:i/>
        <w:snapToGrid w:val="0"/>
        <w:sz w:val="16"/>
        <w:szCs w:val="16"/>
      </w:rPr>
      <w:t>siret : 779 787 126 00035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214A" w:rsidRDefault="0063214A">
      <w:r>
        <w:separator/>
      </w:r>
    </w:p>
  </w:footnote>
  <w:footnote w:type="continuationSeparator" w:id="0">
    <w:p w:rsidR="0063214A" w:rsidRDefault="00632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14A" w:rsidRDefault="0063214A">
    <w:pPr>
      <w:pStyle w:val="Header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s2049" type="#_x0000_t75" style="position:absolute;margin-left:199.35pt;margin-top:4pt;width:124pt;height:51.5pt;z-index:-251657728;visibility:visible" wrapcoords="-131 0 -131 21287 21600 21287 21600 0 -131 0">
          <v:imagedata r:id="rId1" o:title=""/>
          <w10:wrap type="tight"/>
        </v:shape>
      </w:pict>
    </w:r>
  </w:p>
  <w:p w:rsidR="0063214A" w:rsidRDefault="0063214A">
    <w:pPr>
      <w:pStyle w:val="Header"/>
    </w:pPr>
  </w:p>
  <w:p w:rsidR="0063214A" w:rsidRDefault="0063214A">
    <w:pPr>
      <w:pStyle w:val="Header"/>
    </w:pPr>
    <w:r>
      <w:rPr>
        <w:noProof/>
        <w:lang w:eastAsia="fr-FR"/>
      </w:rPr>
      <w:pict>
        <v:line id="Line 2" o:spid="_x0000_s2050" style="position:absolute;z-index:251656704;visibility:visible" from="331.4pt,10.35pt" to="511.4pt,10.35pt" wrapcoords="1 1 241 1 241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" o:allowincell="f">
          <w10:wrap type="tight"/>
        </v:line>
      </w:pict>
    </w:r>
    <w:r>
      <w:rPr>
        <w:noProof/>
        <w:lang w:eastAsia="fr-FR"/>
      </w:rPr>
      <w:pict>
        <v:line id="Line 3" o:spid="_x0000_s2051" style="position:absolute;z-index:251657728;visibility:visible" from="2.15pt,10.1pt" to="182.15pt,10.1pt" wrapcoords="1 1 241 1 241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" o:allowincell="f">
          <w10:wrap type="tight"/>
        </v:line>
      </w:pict>
    </w:r>
  </w:p>
  <w:p w:rsidR="0063214A" w:rsidRDefault="0063214A">
    <w:pPr>
      <w:pStyle w:val="Header"/>
    </w:pPr>
  </w:p>
  <w:p w:rsidR="0063214A" w:rsidRDefault="0063214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E15B5"/>
    <w:multiLevelType w:val="hybridMultilevel"/>
    <w:tmpl w:val="E7764988"/>
    <w:lvl w:ilvl="0" w:tplc="EF74CADC">
      <w:start w:val="1"/>
      <w:numFmt w:val="bullet"/>
      <w:lvlText w:val=""/>
      <w:lvlJc w:val="left"/>
      <w:pPr>
        <w:tabs>
          <w:tab w:val="num" w:pos="927"/>
        </w:tabs>
        <w:ind w:left="360" w:hanging="24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CD7583"/>
    <w:multiLevelType w:val="hybridMultilevel"/>
    <w:tmpl w:val="CB3A022E"/>
    <w:lvl w:ilvl="0" w:tplc="0C0C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color w:val="auto"/>
      </w:rPr>
    </w:lvl>
    <w:lvl w:ilvl="1" w:tplc="111EF84C">
      <w:numFmt w:val="bullet"/>
      <w:lvlText w:val="-"/>
      <w:lvlJc w:val="left"/>
      <w:pPr>
        <w:ind w:left="1016" w:hanging="360"/>
      </w:pPr>
      <w:rPr>
        <w:rFonts w:ascii="Times New Roman" w:eastAsia="Times New Roman" w:hAnsi="Times New Roman" w:hint="default"/>
      </w:rPr>
    </w:lvl>
    <w:lvl w:ilvl="2" w:tplc="0C0C0005">
      <w:start w:val="1"/>
      <w:numFmt w:val="bullet"/>
      <w:lvlText w:val=""/>
      <w:lvlJc w:val="left"/>
      <w:pPr>
        <w:tabs>
          <w:tab w:val="num" w:pos="1736"/>
        </w:tabs>
        <w:ind w:left="1736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tabs>
          <w:tab w:val="num" w:pos="2456"/>
        </w:tabs>
        <w:ind w:left="245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176"/>
        </w:tabs>
        <w:ind w:left="3176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896"/>
        </w:tabs>
        <w:ind w:left="389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616"/>
        </w:tabs>
        <w:ind w:left="461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336"/>
        </w:tabs>
        <w:ind w:left="5336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056"/>
        </w:tabs>
        <w:ind w:left="6056" w:hanging="360"/>
      </w:pPr>
      <w:rPr>
        <w:rFonts w:ascii="Wingdings" w:hAnsi="Wingdings" w:hint="default"/>
      </w:rPr>
    </w:lvl>
  </w:abstractNum>
  <w:abstractNum w:abstractNumId="2">
    <w:nsid w:val="12311D83"/>
    <w:multiLevelType w:val="singleLevel"/>
    <w:tmpl w:val="B2F01494"/>
    <w:lvl w:ilvl="0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hint="default"/>
      </w:rPr>
    </w:lvl>
  </w:abstractNum>
  <w:abstractNum w:abstractNumId="3">
    <w:nsid w:val="12B4492C"/>
    <w:multiLevelType w:val="multilevel"/>
    <w:tmpl w:val="12B4492C"/>
    <w:lvl w:ilvl="0">
      <w:start w:val="1"/>
      <w:numFmt w:val="bullet"/>
      <w:lvlText w:val=""/>
      <w:lvlJc w:val="left"/>
      <w:pPr>
        <w:tabs>
          <w:tab w:val="num" w:pos="437"/>
        </w:tabs>
        <w:ind w:left="720" w:firstLine="397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4">
    <w:nsid w:val="15481603"/>
    <w:multiLevelType w:val="singleLevel"/>
    <w:tmpl w:val="3C201B6C"/>
    <w:lvl w:ilvl="0">
      <w:start w:val="2"/>
      <w:numFmt w:val="bullet"/>
      <w:lvlText w:val="-"/>
      <w:lvlJc w:val="left"/>
      <w:pPr>
        <w:tabs>
          <w:tab w:val="num" w:pos="1211"/>
        </w:tabs>
        <w:ind w:left="1191" w:hanging="340"/>
      </w:pPr>
      <w:rPr>
        <w:rFonts w:hint="default"/>
      </w:rPr>
    </w:lvl>
  </w:abstractNum>
  <w:abstractNum w:abstractNumId="5">
    <w:nsid w:val="15790A8E"/>
    <w:multiLevelType w:val="hybridMultilevel"/>
    <w:tmpl w:val="58DC7840"/>
    <w:lvl w:ilvl="0" w:tplc="040C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6">
    <w:nsid w:val="15E3535E"/>
    <w:multiLevelType w:val="hybridMultilevel"/>
    <w:tmpl w:val="1BA865A8"/>
    <w:lvl w:ilvl="0" w:tplc="5EDCB536">
      <w:start w:val="1"/>
      <w:numFmt w:val="bullet"/>
      <w:lvlText w:val=""/>
      <w:lvlJc w:val="left"/>
      <w:pPr>
        <w:tabs>
          <w:tab w:val="num" w:pos="964"/>
        </w:tabs>
        <w:ind w:left="964" w:hanging="256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151BDA"/>
    <w:multiLevelType w:val="hybridMultilevel"/>
    <w:tmpl w:val="E9342D64"/>
    <w:lvl w:ilvl="0" w:tplc="326E144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2F02B3"/>
    <w:multiLevelType w:val="singleLevel"/>
    <w:tmpl w:val="54CC9BBE"/>
    <w:lvl w:ilvl="0">
      <w:start w:val="1"/>
      <w:numFmt w:val="bullet"/>
      <w:lvlText w:val=""/>
      <w:lvlJc w:val="left"/>
      <w:pPr>
        <w:tabs>
          <w:tab w:val="num" w:pos="700"/>
        </w:tabs>
        <w:ind w:left="397" w:hanging="57"/>
      </w:pPr>
      <w:rPr>
        <w:rFonts w:ascii="Symbol" w:hAnsi="Symbol" w:hint="default"/>
      </w:rPr>
    </w:lvl>
  </w:abstractNum>
  <w:abstractNum w:abstractNumId="9">
    <w:nsid w:val="1D127012"/>
    <w:multiLevelType w:val="singleLevel"/>
    <w:tmpl w:val="4BC8CE32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hAnsi="Times New Roman" w:hint="default"/>
        <w:b/>
        <w:i/>
      </w:rPr>
    </w:lvl>
  </w:abstractNum>
  <w:abstractNum w:abstractNumId="10">
    <w:nsid w:val="1E5F510F"/>
    <w:multiLevelType w:val="singleLevel"/>
    <w:tmpl w:val="F23477A4"/>
    <w:lvl w:ilvl="0">
      <w:start w:val="1"/>
      <w:numFmt w:val="bullet"/>
      <w:lvlText w:val="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</w:abstractNum>
  <w:abstractNum w:abstractNumId="11">
    <w:nsid w:val="24F345F8"/>
    <w:multiLevelType w:val="singleLevel"/>
    <w:tmpl w:val="36BE80F2"/>
    <w:lvl w:ilvl="0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</w:abstractNum>
  <w:abstractNum w:abstractNumId="12">
    <w:nsid w:val="33005650"/>
    <w:multiLevelType w:val="singleLevel"/>
    <w:tmpl w:val="5B30A8DA"/>
    <w:lvl w:ilvl="0">
      <w:start w:val="1"/>
      <w:numFmt w:val="bullet"/>
      <w:lvlText w:val=""/>
      <w:lvlJc w:val="left"/>
      <w:pPr>
        <w:tabs>
          <w:tab w:val="num" w:pos="530"/>
        </w:tabs>
        <w:ind w:left="360" w:hanging="190"/>
      </w:pPr>
      <w:rPr>
        <w:rFonts w:ascii="Symbol" w:hAnsi="Symbol" w:hint="default"/>
      </w:rPr>
    </w:lvl>
  </w:abstractNum>
  <w:abstractNum w:abstractNumId="13">
    <w:nsid w:val="3A85409B"/>
    <w:multiLevelType w:val="singleLevel"/>
    <w:tmpl w:val="3A85409B"/>
    <w:lvl w:ilvl="0">
      <w:start w:val="1"/>
      <w:numFmt w:val="bullet"/>
      <w:lvlText w:val=""/>
      <w:lvlJc w:val="left"/>
      <w:pPr>
        <w:tabs>
          <w:tab w:val="num" w:pos="870"/>
        </w:tabs>
        <w:ind w:left="360" w:firstLine="150"/>
      </w:pPr>
      <w:rPr>
        <w:rFonts w:ascii="Wingdings" w:hAnsi="Wingdings" w:hint="default"/>
      </w:rPr>
    </w:lvl>
  </w:abstractNum>
  <w:abstractNum w:abstractNumId="14">
    <w:nsid w:val="44117B29"/>
    <w:multiLevelType w:val="hybridMultilevel"/>
    <w:tmpl w:val="8138E1D2"/>
    <w:lvl w:ilvl="0" w:tplc="72989B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B5002B"/>
    <w:multiLevelType w:val="hybridMultilevel"/>
    <w:tmpl w:val="BB064E96"/>
    <w:lvl w:ilvl="0" w:tplc="2644699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0542F9"/>
    <w:multiLevelType w:val="singleLevel"/>
    <w:tmpl w:val="23141A3C"/>
    <w:lvl w:ilvl="0">
      <w:start w:val="1"/>
      <w:numFmt w:val="bullet"/>
      <w:lvlText w:val=""/>
      <w:lvlJc w:val="left"/>
      <w:pPr>
        <w:tabs>
          <w:tab w:val="num" w:pos="927"/>
        </w:tabs>
        <w:ind w:left="360" w:firstLine="207"/>
      </w:pPr>
      <w:rPr>
        <w:rFonts w:ascii="Symbol" w:hAnsi="Symbol" w:hint="default"/>
      </w:rPr>
    </w:lvl>
  </w:abstractNum>
  <w:abstractNum w:abstractNumId="17">
    <w:nsid w:val="5B3F55B0"/>
    <w:multiLevelType w:val="singleLevel"/>
    <w:tmpl w:val="3A621248"/>
    <w:lvl w:ilvl="0">
      <w:start w:val="1"/>
      <w:numFmt w:val="bullet"/>
      <w:lvlText w:val=""/>
      <w:lvlJc w:val="left"/>
      <w:pPr>
        <w:tabs>
          <w:tab w:val="num" w:pos="927"/>
        </w:tabs>
        <w:ind w:left="360" w:firstLine="207"/>
      </w:pPr>
      <w:rPr>
        <w:rFonts w:ascii="Symbol" w:hAnsi="Symbol" w:hint="default"/>
      </w:rPr>
    </w:lvl>
  </w:abstractNum>
  <w:abstractNum w:abstractNumId="18">
    <w:nsid w:val="61E13AD9"/>
    <w:multiLevelType w:val="singleLevel"/>
    <w:tmpl w:val="23141A3C"/>
    <w:lvl w:ilvl="0">
      <w:start w:val="1"/>
      <w:numFmt w:val="bullet"/>
      <w:lvlText w:val=""/>
      <w:lvlJc w:val="left"/>
      <w:pPr>
        <w:tabs>
          <w:tab w:val="num" w:pos="927"/>
        </w:tabs>
        <w:ind w:left="360" w:firstLine="207"/>
      </w:pPr>
      <w:rPr>
        <w:rFonts w:ascii="Symbol" w:hAnsi="Symbol" w:hint="default"/>
      </w:rPr>
    </w:lvl>
  </w:abstractNum>
  <w:abstractNum w:abstractNumId="19">
    <w:nsid w:val="686A7495"/>
    <w:multiLevelType w:val="multilevel"/>
    <w:tmpl w:val="686A7495"/>
    <w:lvl w:ilvl="0">
      <w:start w:val="1"/>
      <w:numFmt w:val="bullet"/>
      <w:lvlText w:val=""/>
      <w:lvlJc w:val="left"/>
      <w:pPr>
        <w:tabs>
          <w:tab w:val="num" w:pos="284"/>
        </w:tabs>
        <w:ind w:left="284"/>
      </w:pPr>
      <w:rPr>
        <w:rFonts w:ascii="Wingdings" w:hAnsi="Wingdings" w:hint="default"/>
        <w:b w:val="0"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29D2E72"/>
    <w:multiLevelType w:val="multilevel"/>
    <w:tmpl w:val="729D2E72"/>
    <w:lvl w:ilvl="0">
      <w:start w:val="1"/>
      <w:numFmt w:val="bullet"/>
      <w:lvlText w:val=""/>
      <w:lvlJc w:val="left"/>
      <w:pPr>
        <w:tabs>
          <w:tab w:val="num" w:pos="284"/>
        </w:tabs>
        <w:ind w:left="284"/>
      </w:pPr>
      <w:rPr>
        <w:rFonts w:ascii="Wingdings" w:hAnsi="Wingdings" w:hint="default"/>
        <w:b w:val="0"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A8645E6"/>
    <w:multiLevelType w:val="hybridMultilevel"/>
    <w:tmpl w:val="802E0696"/>
    <w:lvl w:ilvl="0" w:tplc="5EDCB536">
      <w:start w:val="1"/>
      <w:numFmt w:val="bullet"/>
      <w:lvlText w:val=""/>
      <w:lvlJc w:val="left"/>
      <w:pPr>
        <w:tabs>
          <w:tab w:val="num" w:pos="540"/>
        </w:tabs>
        <w:ind w:left="540" w:hanging="256"/>
      </w:pPr>
      <w:rPr>
        <w:rFonts w:ascii="Symbol" w:hAnsi="Symbol" w:hint="default"/>
        <w:color w:val="auto"/>
      </w:rPr>
    </w:lvl>
    <w:lvl w:ilvl="1" w:tplc="111EF84C">
      <w:numFmt w:val="bullet"/>
      <w:lvlText w:val="-"/>
      <w:lvlJc w:val="left"/>
      <w:pPr>
        <w:ind w:left="1016" w:hanging="360"/>
      </w:pPr>
      <w:rPr>
        <w:rFonts w:ascii="Times New Roman" w:eastAsia="Times New Roman" w:hAnsi="Times New Roman" w:hint="default"/>
      </w:rPr>
    </w:lvl>
    <w:lvl w:ilvl="2" w:tplc="0C0C0005">
      <w:start w:val="1"/>
      <w:numFmt w:val="bullet"/>
      <w:lvlText w:val=""/>
      <w:lvlJc w:val="left"/>
      <w:pPr>
        <w:tabs>
          <w:tab w:val="num" w:pos="1736"/>
        </w:tabs>
        <w:ind w:left="1736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tabs>
          <w:tab w:val="num" w:pos="2456"/>
        </w:tabs>
        <w:ind w:left="245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176"/>
        </w:tabs>
        <w:ind w:left="3176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896"/>
        </w:tabs>
        <w:ind w:left="389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616"/>
        </w:tabs>
        <w:ind w:left="461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336"/>
        </w:tabs>
        <w:ind w:left="5336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056"/>
        </w:tabs>
        <w:ind w:left="6056" w:hanging="360"/>
      </w:pPr>
      <w:rPr>
        <w:rFonts w:ascii="Wingdings" w:hAnsi="Wingdings" w:hint="default"/>
      </w:rPr>
    </w:lvl>
  </w:abstractNum>
  <w:abstractNum w:abstractNumId="22">
    <w:nsid w:val="7E803AFC"/>
    <w:multiLevelType w:val="hybridMultilevel"/>
    <w:tmpl w:val="30BE5490"/>
    <w:lvl w:ilvl="0" w:tplc="5EDCB536">
      <w:start w:val="1"/>
      <w:numFmt w:val="bullet"/>
      <w:lvlText w:val=""/>
      <w:lvlJc w:val="left"/>
      <w:pPr>
        <w:tabs>
          <w:tab w:val="num" w:pos="540"/>
        </w:tabs>
        <w:ind w:left="540" w:hanging="256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tabs>
          <w:tab w:val="num" w:pos="1016"/>
        </w:tabs>
        <w:ind w:left="1016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736"/>
        </w:tabs>
        <w:ind w:left="173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456"/>
        </w:tabs>
        <w:ind w:left="245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176"/>
        </w:tabs>
        <w:ind w:left="3176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896"/>
        </w:tabs>
        <w:ind w:left="389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616"/>
        </w:tabs>
        <w:ind w:left="461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336"/>
        </w:tabs>
        <w:ind w:left="5336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056"/>
        </w:tabs>
        <w:ind w:left="605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12"/>
  </w:num>
  <w:num w:numId="5">
    <w:abstractNumId w:val="18"/>
  </w:num>
  <w:num w:numId="6">
    <w:abstractNumId w:val="16"/>
  </w:num>
  <w:num w:numId="7">
    <w:abstractNumId w:val="17"/>
  </w:num>
  <w:num w:numId="8">
    <w:abstractNumId w:val="10"/>
  </w:num>
  <w:num w:numId="9">
    <w:abstractNumId w:val="4"/>
  </w:num>
  <w:num w:numId="10">
    <w:abstractNumId w:val="11"/>
  </w:num>
  <w:num w:numId="11">
    <w:abstractNumId w:val="0"/>
  </w:num>
  <w:num w:numId="12">
    <w:abstractNumId w:val="21"/>
  </w:num>
  <w:num w:numId="13">
    <w:abstractNumId w:val="6"/>
  </w:num>
  <w:num w:numId="14">
    <w:abstractNumId w:val="22"/>
  </w:num>
  <w:num w:numId="15">
    <w:abstractNumId w:val="19"/>
  </w:num>
  <w:num w:numId="16">
    <w:abstractNumId w:val="3"/>
  </w:num>
  <w:num w:numId="17">
    <w:abstractNumId w:val="20"/>
  </w:num>
  <w:num w:numId="18">
    <w:abstractNumId w:val="5"/>
  </w:num>
  <w:num w:numId="19">
    <w:abstractNumId w:val="1"/>
  </w:num>
  <w:num w:numId="20">
    <w:abstractNumId w:val="13"/>
  </w:num>
  <w:num w:numId="21">
    <w:abstractNumId w:val="7"/>
  </w:num>
  <w:num w:numId="22">
    <w:abstractNumId w:val="15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08C9"/>
    <w:rsid w:val="00003E33"/>
    <w:rsid w:val="00017E55"/>
    <w:rsid w:val="0002195B"/>
    <w:rsid w:val="000303C6"/>
    <w:rsid w:val="00037E7E"/>
    <w:rsid w:val="000418E5"/>
    <w:rsid w:val="00075495"/>
    <w:rsid w:val="00075BF3"/>
    <w:rsid w:val="00080188"/>
    <w:rsid w:val="000852F1"/>
    <w:rsid w:val="00091DD5"/>
    <w:rsid w:val="000A6A59"/>
    <w:rsid w:val="000C245C"/>
    <w:rsid w:val="000C7F6C"/>
    <w:rsid w:val="000D01FD"/>
    <w:rsid w:val="000D3C50"/>
    <w:rsid w:val="000D6CA4"/>
    <w:rsid w:val="000E14F7"/>
    <w:rsid w:val="000E588A"/>
    <w:rsid w:val="000E5B50"/>
    <w:rsid w:val="000F044D"/>
    <w:rsid w:val="00105EA5"/>
    <w:rsid w:val="00120447"/>
    <w:rsid w:val="00120D33"/>
    <w:rsid w:val="00124B19"/>
    <w:rsid w:val="00127330"/>
    <w:rsid w:val="00131A69"/>
    <w:rsid w:val="001331B3"/>
    <w:rsid w:val="00140C41"/>
    <w:rsid w:val="00151ABC"/>
    <w:rsid w:val="00153781"/>
    <w:rsid w:val="00155BD0"/>
    <w:rsid w:val="00161928"/>
    <w:rsid w:val="001659BA"/>
    <w:rsid w:val="00192AC8"/>
    <w:rsid w:val="001A2C87"/>
    <w:rsid w:val="001A5098"/>
    <w:rsid w:val="001A7650"/>
    <w:rsid w:val="001B010B"/>
    <w:rsid w:val="001B2979"/>
    <w:rsid w:val="001C1726"/>
    <w:rsid w:val="001C1ABA"/>
    <w:rsid w:val="001C40A1"/>
    <w:rsid w:val="001C416B"/>
    <w:rsid w:val="001C4305"/>
    <w:rsid w:val="001C7076"/>
    <w:rsid w:val="001E2D1F"/>
    <w:rsid w:val="001F267A"/>
    <w:rsid w:val="00200383"/>
    <w:rsid w:val="00207633"/>
    <w:rsid w:val="00214A0D"/>
    <w:rsid w:val="00215F04"/>
    <w:rsid w:val="00221B56"/>
    <w:rsid w:val="00230764"/>
    <w:rsid w:val="00250554"/>
    <w:rsid w:val="0025600D"/>
    <w:rsid w:val="002679E0"/>
    <w:rsid w:val="00274D8B"/>
    <w:rsid w:val="00287A7E"/>
    <w:rsid w:val="0029132C"/>
    <w:rsid w:val="002A09EE"/>
    <w:rsid w:val="002A132F"/>
    <w:rsid w:val="002A6386"/>
    <w:rsid w:val="002B024A"/>
    <w:rsid w:val="002B5335"/>
    <w:rsid w:val="002C10B2"/>
    <w:rsid w:val="002E1598"/>
    <w:rsid w:val="002E4419"/>
    <w:rsid w:val="002E6C17"/>
    <w:rsid w:val="00351A4C"/>
    <w:rsid w:val="0035587F"/>
    <w:rsid w:val="00363530"/>
    <w:rsid w:val="0037249E"/>
    <w:rsid w:val="0038222E"/>
    <w:rsid w:val="003A0FB2"/>
    <w:rsid w:val="003A4A42"/>
    <w:rsid w:val="003A5287"/>
    <w:rsid w:val="003B170D"/>
    <w:rsid w:val="0041300D"/>
    <w:rsid w:val="004317BD"/>
    <w:rsid w:val="004363C3"/>
    <w:rsid w:val="00450081"/>
    <w:rsid w:val="00473A3B"/>
    <w:rsid w:val="00482787"/>
    <w:rsid w:val="00493F6F"/>
    <w:rsid w:val="004966A3"/>
    <w:rsid w:val="004A7321"/>
    <w:rsid w:val="004E412A"/>
    <w:rsid w:val="004E6B00"/>
    <w:rsid w:val="004F707A"/>
    <w:rsid w:val="00502B93"/>
    <w:rsid w:val="005175BB"/>
    <w:rsid w:val="0052028F"/>
    <w:rsid w:val="005320B4"/>
    <w:rsid w:val="005337EC"/>
    <w:rsid w:val="00547C7A"/>
    <w:rsid w:val="0055259F"/>
    <w:rsid w:val="00553D57"/>
    <w:rsid w:val="0055764A"/>
    <w:rsid w:val="005858F6"/>
    <w:rsid w:val="00587F3D"/>
    <w:rsid w:val="005941B6"/>
    <w:rsid w:val="005B2409"/>
    <w:rsid w:val="005B3E75"/>
    <w:rsid w:val="005C6557"/>
    <w:rsid w:val="005D0D78"/>
    <w:rsid w:val="005D2938"/>
    <w:rsid w:val="005D7C91"/>
    <w:rsid w:val="005E4997"/>
    <w:rsid w:val="005F62F0"/>
    <w:rsid w:val="00600B2E"/>
    <w:rsid w:val="006151A7"/>
    <w:rsid w:val="0063214A"/>
    <w:rsid w:val="00637B5A"/>
    <w:rsid w:val="00640156"/>
    <w:rsid w:val="00642FA7"/>
    <w:rsid w:val="006507C7"/>
    <w:rsid w:val="006527BB"/>
    <w:rsid w:val="00655E7C"/>
    <w:rsid w:val="00691530"/>
    <w:rsid w:val="00691DC7"/>
    <w:rsid w:val="006A56AF"/>
    <w:rsid w:val="006C3E99"/>
    <w:rsid w:val="006D0F24"/>
    <w:rsid w:val="006F2EE0"/>
    <w:rsid w:val="006F54B1"/>
    <w:rsid w:val="006F5E3E"/>
    <w:rsid w:val="006F73B8"/>
    <w:rsid w:val="007051BE"/>
    <w:rsid w:val="00713343"/>
    <w:rsid w:val="00715713"/>
    <w:rsid w:val="007337BA"/>
    <w:rsid w:val="0074445A"/>
    <w:rsid w:val="00753DDF"/>
    <w:rsid w:val="00755572"/>
    <w:rsid w:val="00772E9E"/>
    <w:rsid w:val="00777782"/>
    <w:rsid w:val="00777D2B"/>
    <w:rsid w:val="00782344"/>
    <w:rsid w:val="0078465E"/>
    <w:rsid w:val="007A29EB"/>
    <w:rsid w:val="007B52FD"/>
    <w:rsid w:val="007C3E57"/>
    <w:rsid w:val="007C68DC"/>
    <w:rsid w:val="007D7F63"/>
    <w:rsid w:val="00801954"/>
    <w:rsid w:val="00802D70"/>
    <w:rsid w:val="00820BF0"/>
    <w:rsid w:val="00831CD2"/>
    <w:rsid w:val="00837BE0"/>
    <w:rsid w:val="008450D5"/>
    <w:rsid w:val="00847929"/>
    <w:rsid w:val="008774A0"/>
    <w:rsid w:val="00894B6B"/>
    <w:rsid w:val="00894B6F"/>
    <w:rsid w:val="008B67B7"/>
    <w:rsid w:val="008C2DCA"/>
    <w:rsid w:val="008D241B"/>
    <w:rsid w:val="008E1D92"/>
    <w:rsid w:val="008E6E79"/>
    <w:rsid w:val="008F1998"/>
    <w:rsid w:val="008F1BE1"/>
    <w:rsid w:val="00904EE2"/>
    <w:rsid w:val="00931A24"/>
    <w:rsid w:val="00943F1A"/>
    <w:rsid w:val="00945F5E"/>
    <w:rsid w:val="00966A1A"/>
    <w:rsid w:val="00967FE0"/>
    <w:rsid w:val="00982047"/>
    <w:rsid w:val="009859B2"/>
    <w:rsid w:val="00994F53"/>
    <w:rsid w:val="009A0669"/>
    <w:rsid w:val="009A2083"/>
    <w:rsid w:val="009B4D9E"/>
    <w:rsid w:val="009D022E"/>
    <w:rsid w:val="009D52F7"/>
    <w:rsid w:val="009F6CE5"/>
    <w:rsid w:val="009F7E68"/>
    <w:rsid w:val="00A006C7"/>
    <w:rsid w:val="00A04B6E"/>
    <w:rsid w:val="00A1016A"/>
    <w:rsid w:val="00A11AEF"/>
    <w:rsid w:val="00A2380C"/>
    <w:rsid w:val="00A34318"/>
    <w:rsid w:val="00A443D2"/>
    <w:rsid w:val="00A52461"/>
    <w:rsid w:val="00A538F6"/>
    <w:rsid w:val="00A54867"/>
    <w:rsid w:val="00A70017"/>
    <w:rsid w:val="00A811B0"/>
    <w:rsid w:val="00A83D45"/>
    <w:rsid w:val="00A8435D"/>
    <w:rsid w:val="00A9051C"/>
    <w:rsid w:val="00A91A87"/>
    <w:rsid w:val="00AA2568"/>
    <w:rsid w:val="00AC34C6"/>
    <w:rsid w:val="00AC5A80"/>
    <w:rsid w:val="00AD3D30"/>
    <w:rsid w:val="00B00ADC"/>
    <w:rsid w:val="00B0197C"/>
    <w:rsid w:val="00B13B46"/>
    <w:rsid w:val="00B26044"/>
    <w:rsid w:val="00B31944"/>
    <w:rsid w:val="00B55A7E"/>
    <w:rsid w:val="00B60A99"/>
    <w:rsid w:val="00B64910"/>
    <w:rsid w:val="00B74E84"/>
    <w:rsid w:val="00B859BD"/>
    <w:rsid w:val="00B86FDC"/>
    <w:rsid w:val="00B922C0"/>
    <w:rsid w:val="00B94814"/>
    <w:rsid w:val="00B96610"/>
    <w:rsid w:val="00BA2546"/>
    <w:rsid w:val="00BA745E"/>
    <w:rsid w:val="00BC0999"/>
    <w:rsid w:val="00BC6A45"/>
    <w:rsid w:val="00BD133E"/>
    <w:rsid w:val="00BE1A8E"/>
    <w:rsid w:val="00BE3F94"/>
    <w:rsid w:val="00BE54A1"/>
    <w:rsid w:val="00BF0978"/>
    <w:rsid w:val="00BF1D4B"/>
    <w:rsid w:val="00BF60A1"/>
    <w:rsid w:val="00BF6641"/>
    <w:rsid w:val="00BF6E82"/>
    <w:rsid w:val="00BF6FB0"/>
    <w:rsid w:val="00C20208"/>
    <w:rsid w:val="00C219FD"/>
    <w:rsid w:val="00C44562"/>
    <w:rsid w:val="00C63836"/>
    <w:rsid w:val="00C657A6"/>
    <w:rsid w:val="00C77123"/>
    <w:rsid w:val="00C90008"/>
    <w:rsid w:val="00C95C71"/>
    <w:rsid w:val="00CA08C9"/>
    <w:rsid w:val="00CA4B18"/>
    <w:rsid w:val="00CC4AFC"/>
    <w:rsid w:val="00CC60DE"/>
    <w:rsid w:val="00CC66C7"/>
    <w:rsid w:val="00D16DE3"/>
    <w:rsid w:val="00D501CE"/>
    <w:rsid w:val="00D524E6"/>
    <w:rsid w:val="00D645DC"/>
    <w:rsid w:val="00D76674"/>
    <w:rsid w:val="00D801C5"/>
    <w:rsid w:val="00D9378C"/>
    <w:rsid w:val="00DA11C7"/>
    <w:rsid w:val="00DB27A1"/>
    <w:rsid w:val="00E13F61"/>
    <w:rsid w:val="00E14149"/>
    <w:rsid w:val="00E14B89"/>
    <w:rsid w:val="00E277F1"/>
    <w:rsid w:val="00E32746"/>
    <w:rsid w:val="00E410D9"/>
    <w:rsid w:val="00E47419"/>
    <w:rsid w:val="00E55E3D"/>
    <w:rsid w:val="00E62079"/>
    <w:rsid w:val="00E659D7"/>
    <w:rsid w:val="00E67944"/>
    <w:rsid w:val="00E729A0"/>
    <w:rsid w:val="00E733C1"/>
    <w:rsid w:val="00E741C1"/>
    <w:rsid w:val="00E84B13"/>
    <w:rsid w:val="00E970DC"/>
    <w:rsid w:val="00EC08BC"/>
    <w:rsid w:val="00EC247F"/>
    <w:rsid w:val="00EE04A8"/>
    <w:rsid w:val="00EE076A"/>
    <w:rsid w:val="00EE46C3"/>
    <w:rsid w:val="00EE5738"/>
    <w:rsid w:val="00F11923"/>
    <w:rsid w:val="00F11E23"/>
    <w:rsid w:val="00F24478"/>
    <w:rsid w:val="00F66ECA"/>
    <w:rsid w:val="00F75FE8"/>
    <w:rsid w:val="00F8036B"/>
    <w:rsid w:val="00F8076C"/>
    <w:rsid w:val="00F86A16"/>
    <w:rsid w:val="00FA189C"/>
    <w:rsid w:val="00FA640B"/>
    <w:rsid w:val="00FC33B2"/>
    <w:rsid w:val="00FD05BC"/>
    <w:rsid w:val="00FD54D3"/>
    <w:rsid w:val="00FD5E39"/>
    <w:rsid w:val="00FD64A7"/>
    <w:rsid w:val="00FE3693"/>
    <w:rsid w:val="00FF3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A189C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55BD0"/>
    <w:pPr>
      <w:keepNext/>
      <w:tabs>
        <w:tab w:val="left" w:pos="720"/>
      </w:tabs>
      <w:spacing w:line="280" w:lineRule="exact"/>
      <w:jc w:val="right"/>
      <w:outlineLvl w:val="0"/>
    </w:pPr>
    <w:rPr>
      <w:rFonts w:ascii="Cambria" w:hAnsi="Cambria"/>
      <w:b/>
      <w:kern w:val="32"/>
      <w:sz w:val="32"/>
      <w:lang w:eastAsia="fr-CA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locked/>
    <w:rsid w:val="00A34318"/>
    <w:pPr>
      <w:keepNext/>
      <w:spacing w:before="200"/>
      <w:ind w:left="-284"/>
      <w:outlineLvl w:val="1"/>
    </w:pPr>
    <w:rPr>
      <w:rFonts w:ascii="Cambria" w:hAnsi="Cambria"/>
      <w:b/>
      <w:i/>
      <w:sz w:val="28"/>
      <w:lang w:eastAsia="fr-C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F707A"/>
    <w:pPr>
      <w:keepNext/>
      <w:spacing w:before="240" w:after="60"/>
      <w:outlineLvl w:val="2"/>
    </w:pPr>
    <w:rPr>
      <w:rFonts w:ascii="Calibri Light" w:hAnsi="Calibri Light"/>
      <w:b/>
      <w:sz w:val="26"/>
      <w:lang w:eastAsia="fr-C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02B93"/>
    <w:rPr>
      <w:rFonts w:ascii="Cambria" w:hAnsi="Cambria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54867"/>
    <w:rPr>
      <w:rFonts w:ascii="Cambria" w:hAnsi="Cambria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F707A"/>
    <w:rPr>
      <w:rFonts w:ascii="Calibri Light" w:hAnsi="Calibri Light" w:cs="Times New Roman"/>
      <w:b/>
      <w:sz w:val="26"/>
    </w:rPr>
  </w:style>
  <w:style w:type="paragraph" w:customStyle="1" w:styleId="p1">
    <w:name w:val="p1"/>
    <w:basedOn w:val="Normal"/>
    <w:uiPriority w:val="99"/>
    <w:rsid w:val="00155BD0"/>
    <w:pPr>
      <w:tabs>
        <w:tab w:val="left" w:pos="4480"/>
      </w:tabs>
      <w:spacing w:line="240" w:lineRule="atLeast"/>
      <w:ind w:left="3040"/>
    </w:pPr>
    <w:rPr>
      <w:sz w:val="24"/>
      <w:szCs w:val="24"/>
    </w:rPr>
  </w:style>
  <w:style w:type="paragraph" w:customStyle="1" w:styleId="p2">
    <w:name w:val="p2"/>
    <w:basedOn w:val="Normal"/>
    <w:uiPriority w:val="99"/>
    <w:rsid w:val="00155BD0"/>
    <w:pPr>
      <w:tabs>
        <w:tab w:val="left" w:pos="720"/>
      </w:tabs>
      <w:spacing w:line="280" w:lineRule="atLeast"/>
    </w:pPr>
    <w:rPr>
      <w:sz w:val="24"/>
      <w:szCs w:val="24"/>
    </w:rPr>
  </w:style>
  <w:style w:type="paragraph" w:customStyle="1" w:styleId="p3">
    <w:name w:val="p3"/>
    <w:basedOn w:val="Normal"/>
    <w:uiPriority w:val="99"/>
    <w:rsid w:val="00155BD0"/>
    <w:pPr>
      <w:tabs>
        <w:tab w:val="left" w:pos="720"/>
      </w:tabs>
      <w:spacing w:line="240" w:lineRule="atLeast"/>
    </w:pPr>
    <w:rPr>
      <w:sz w:val="24"/>
      <w:szCs w:val="24"/>
    </w:rPr>
  </w:style>
  <w:style w:type="paragraph" w:customStyle="1" w:styleId="t4">
    <w:name w:val="t4"/>
    <w:basedOn w:val="Normal"/>
    <w:uiPriority w:val="99"/>
    <w:rsid w:val="00155BD0"/>
    <w:pPr>
      <w:spacing w:line="240" w:lineRule="atLeast"/>
    </w:pPr>
    <w:rPr>
      <w:sz w:val="24"/>
      <w:szCs w:val="24"/>
    </w:rPr>
  </w:style>
  <w:style w:type="paragraph" w:customStyle="1" w:styleId="t5">
    <w:name w:val="t5"/>
    <w:basedOn w:val="Normal"/>
    <w:uiPriority w:val="99"/>
    <w:rsid w:val="00155BD0"/>
    <w:pPr>
      <w:spacing w:line="240" w:lineRule="atLeast"/>
    </w:pPr>
    <w:rPr>
      <w:sz w:val="24"/>
      <w:szCs w:val="24"/>
    </w:rPr>
  </w:style>
  <w:style w:type="paragraph" w:customStyle="1" w:styleId="t6">
    <w:name w:val="t6"/>
    <w:basedOn w:val="Normal"/>
    <w:uiPriority w:val="99"/>
    <w:rsid w:val="00155BD0"/>
    <w:pPr>
      <w:spacing w:line="240" w:lineRule="atLeast"/>
    </w:pPr>
    <w:rPr>
      <w:sz w:val="24"/>
      <w:szCs w:val="24"/>
    </w:rPr>
  </w:style>
  <w:style w:type="paragraph" w:customStyle="1" w:styleId="c7">
    <w:name w:val="c7"/>
    <w:basedOn w:val="Normal"/>
    <w:uiPriority w:val="99"/>
    <w:rsid w:val="00155BD0"/>
    <w:pPr>
      <w:spacing w:line="240" w:lineRule="atLeast"/>
      <w:jc w:val="center"/>
    </w:pPr>
    <w:rPr>
      <w:sz w:val="24"/>
      <w:szCs w:val="24"/>
    </w:rPr>
  </w:style>
  <w:style w:type="paragraph" w:customStyle="1" w:styleId="c8">
    <w:name w:val="c8"/>
    <w:basedOn w:val="Normal"/>
    <w:uiPriority w:val="99"/>
    <w:rsid w:val="00155BD0"/>
    <w:pPr>
      <w:spacing w:line="240" w:lineRule="atLeast"/>
      <w:jc w:val="center"/>
    </w:pPr>
    <w:rPr>
      <w:sz w:val="24"/>
      <w:szCs w:val="24"/>
    </w:rPr>
  </w:style>
  <w:style w:type="paragraph" w:customStyle="1" w:styleId="p9">
    <w:name w:val="p9"/>
    <w:basedOn w:val="Normal"/>
    <w:uiPriority w:val="99"/>
    <w:rsid w:val="00155BD0"/>
    <w:pPr>
      <w:tabs>
        <w:tab w:val="left" w:pos="720"/>
      </w:tabs>
      <w:spacing w:line="240" w:lineRule="atLeast"/>
    </w:pPr>
    <w:rPr>
      <w:sz w:val="24"/>
      <w:szCs w:val="24"/>
    </w:rPr>
  </w:style>
  <w:style w:type="paragraph" w:customStyle="1" w:styleId="p10">
    <w:name w:val="p10"/>
    <w:basedOn w:val="Normal"/>
    <w:uiPriority w:val="99"/>
    <w:rsid w:val="00155BD0"/>
    <w:pPr>
      <w:tabs>
        <w:tab w:val="left" w:pos="740"/>
      </w:tabs>
      <w:spacing w:line="240" w:lineRule="atLeast"/>
      <w:ind w:left="700"/>
    </w:pPr>
    <w:rPr>
      <w:sz w:val="24"/>
      <w:szCs w:val="24"/>
    </w:rPr>
  </w:style>
  <w:style w:type="paragraph" w:customStyle="1" w:styleId="p11">
    <w:name w:val="p11"/>
    <w:basedOn w:val="Normal"/>
    <w:uiPriority w:val="99"/>
    <w:rsid w:val="00155BD0"/>
    <w:pPr>
      <w:tabs>
        <w:tab w:val="left" w:pos="720"/>
      </w:tabs>
      <w:spacing w:line="240" w:lineRule="atLeast"/>
    </w:pPr>
    <w:rPr>
      <w:sz w:val="24"/>
      <w:szCs w:val="24"/>
    </w:rPr>
  </w:style>
  <w:style w:type="paragraph" w:customStyle="1" w:styleId="c12">
    <w:name w:val="c12"/>
    <w:basedOn w:val="Normal"/>
    <w:uiPriority w:val="99"/>
    <w:rsid w:val="00155BD0"/>
    <w:pPr>
      <w:spacing w:line="240" w:lineRule="atLeast"/>
      <w:jc w:val="center"/>
    </w:pPr>
    <w:rPr>
      <w:sz w:val="24"/>
      <w:szCs w:val="24"/>
    </w:rPr>
  </w:style>
  <w:style w:type="paragraph" w:customStyle="1" w:styleId="p13">
    <w:name w:val="p13"/>
    <w:basedOn w:val="Normal"/>
    <w:uiPriority w:val="99"/>
    <w:rsid w:val="00155BD0"/>
    <w:pPr>
      <w:tabs>
        <w:tab w:val="left" w:pos="2800"/>
      </w:tabs>
      <w:spacing w:line="220" w:lineRule="atLeast"/>
      <w:ind w:left="1296" w:hanging="2736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155BD0"/>
    <w:pPr>
      <w:tabs>
        <w:tab w:val="center" w:pos="4536"/>
        <w:tab w:val="right" w:pos="9072"/>
      </w:tabs>
    </w:pPr>
    <w:rPr>
      <w:lang w:eastAsia="fr-CA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02B93"/>
    <w:rPr>
      <w:rFonts w:cs="Times New Roman"/>
      <w:sz w:val="20"/>
    </w:rPr>
  </w:style>
  <w:style w:type="paragraph" w:styleId="Footer">
    <w:name w:val="footer"/>
    <w:basedOn w:val="Normal"/>
    <w:link w:val="FooterChar"/>
    <w:uiPriority w:val="99"/>
    <w:rsid w:val="00155BD0"/>
    <w:pPr>
      <w:tabs>
        <w:tab w:val="center" w:pos="4536"/>
        <w:tab w:val="right" w:pos="9072"/>
      </w:tabs>
    </w:pPr>
    <w:rPr>
      <w:lang w:eastAsia="fr-CA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02B93"/>
    <w:rPr>
      <w:rFonts w:cs="Times New Roman"/>
      <w:sz w:val="20"/>
    </w:rPr>
  </w:style>
  <w:style w:type="paragraph" w:styleId="DocumentMap">
    <w:name w:val="Document Map"/>
    <w:basedOn w:val="Normal"/>
    <w:link w:val="DocumentMapChar"/>
    <w:uiPriority w:val="99"/>
    <w:semiHidden/>
    <w:rsid w:val="00155BD0"/>
    <w:pPr>
      <w:shd w:val="clear" w:color="auto" w:fill="000080"/>
    </w:pPr>
    <w:rPr>
      <w:sz w:val="2"/>
      <w:lang w:eastAsia="fr-C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502B93"/>
    <w:rPr>
      <w:rFonts w:cs="Times New Roman"/>
      <w:sz w:val="2"/>
    </w:rPr>
  </w:style>
  <w:style w:type="paragraph" w:styleId="BodyText">
    <w:name w:val="Body Text"/>
    <w:basedOn w:val="Normal"/>
    <w:link w:val="BodyTextChar"/>
    <w:uiPriority w:val="99"/>
    <w:rsid w:val="00155BD0"/>
    <w:pPr>
      <w:tabs>
        <w:tab w:val="left" w:pos="720"/>
      </w:tabs>
    </w:pPr>
    <w:rPr>
      <w:lang w:eastAsia="fr-CA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502B93"/>
    <w:rPr>
      <w:rFonts w:cs="Times New Roman"/>
      <w:sz w:val="20"/>
    </w:rPr>
  </w:style>
  <w:style w:type="paragraph" w:styleId="BodyTextIndent">
    <w:name w:val="Body Text Indent"/>
    <w:basedOn w:val="Normal"/>
    <w:link w:val="BodyTextIndentChar"/>
    <w:uiPriority w:val="99"/>
    <w:rsid w:val="00155BD0"/>
    <w:pPr>
      <w:ind w:left="1985"/>
    </w:pPr>
    <w:rPr>
      <w:lang w:eastAsia="fr-CA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502B93"/>
    <w:rPr>
      <w:rFonts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155BD0"/>
    <w:rPr>
      <w:sz w:val="2"/>
      <w:lang w:eastAsia="fr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2B93"/>
    <w:rPr>
      <w:rFonts w:cs="Times New Roman"/>
      <w:sz w:val="2"/>
    </w:rPr>
  </w:style>
  <w:style w:type="paragraph" w:customStyle="1" w:styleId="Norm">
    <w:name w:val="Norm"/>
    <w:basedOn w:val="p2"/>
    <w:uiPriority w:val="99"/>
    <w:rsid w:val="00155BD0"/>
    <w:pPr>
      <w:tabs>
        <w:tab w:val="left" w:pos="426"/>
      </w:tabs>
    </w:pPr>
    <w:rPr>
      <w:rFonts w:ascii="Arial" w:hAnsi="Arial" w:cs="Arial"/>
      <w:i/>
      <w:iCs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rsid w:val="00155BD0"/>
    <w:pPr>
      <w:widowControl w:val="0"/>
      <w:ind w:left="1134"/>
    </w:pPr>
    <w:rPr>
      <w:lang w:eastAsia="fr-C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502B93"/>
    <w:rPr>
      <w:rFonts w:cs="Times New Roman"/>
      <w:sz w:val="20"/>
    </w:rPr>
  </w:style>
  <w:style w:type="character" w:styleId="Hyperlink">
    <w:name w:val="Hyperlink"/>
    <w:basedOn w:val="DefaultParagraphFont"/>
    <w:uiPriority w:val="99"/>
    <w:rsid w:val="00155BD0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155BD0"/>
    <w:rPr>
      <w:rFonts w:cs="Times New Roman"/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rsid w:val="00155BD0"/>
    <w:rPr>
      <w:rFonts w:ascii="Courier New" w:hAnsi="Courier New"/>
      <w:lang w:eastAsia="fr-C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502B93"/>
    <w:rPr>
      <w:rFonts w:ascii="Courier New" w:hAnsi="Courier New" w:cs="Times New Roman"/>
      <w:sz w:val="20"/>
    </w:rPr>
  </w:style>
  <w:style w:type="paragraph" w:customStyle="1" w:styleId="Paragraphedeliste1">
    <w:name w:val="Paragraphe de liste1"/>
    <w:basedOn w:val="Normal"/>
    <w:uiPriority w:val="99"/>
    <w:rsid w:val="00C95C71"/>
    <w:pPr>
      <w:spacing w:after="200" w:line="276" w:lineRule="auto"/>
    </w:pPr>
    <w:rPr>
      <w:rFonts w:ascii="Calibri" w:hAnsi="Calibri" w:cs="Calibri"/>
      <w:sz w:val="22"/>
      <w:lang w:eastAsia="zh-CN"/>
    </w:rPr>
  </w:style>
  <w:style w:type="paragraph" w:customStyle="1" w:styleId="Default">
    <w:name w:val="Default"/>
    <w:uiPriority w:val="99"/>
    <w:rsid w:val="00894B6B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Mentionnonrsolue1">
    <w:name w:val="Mention non résolue1"/>
    <w:uiPriority w:val="99"/>
    <w:semiHidden/>
    <w:rsid w:val="00EE5738"/>
    <w:rPr>
      <w:color w:val="605E5C"/>
      <w:shd w:val="clear" w:color="auto" w:fill="E1DFDD"/>
    </w:rPr>
  </w:style>
  <w:style w:type="table" w:styleId="TableGrid">
    <w:name w:val="Table Grid"/>
    <w:basedOn w:val="TableNormal"/>
    <w:uiPriority w:val="99"/>
    <w:rsid w:val="00E6794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rsid w:val="00C219FD"/>
    <w:rPr>
      <w:rFonts w:cs="Times New Roman"/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qFormat/>
    <w:rsid w:val="00C219FD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752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acques.menuel@gmail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3</Pages>
  <Words>497</Words>
  <Characters>2734</Characters>
  <Application>Microsoft Office Outlook</Application>
  <DocSecurity>0</DocSecurity>
  <Lines>0</Lines>
  <Paragraphs>0</Paragraphs>
  <ScaleCrop>false</ScaleCrop>
  <Company>Aucune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Association des Ingénieurs INSA</dc:title>
  <dc:subject/>
  <dc:creator>Jacques MENUEL</dc:creator>
  <cp:keywords/>
  <dc:description/>
  <cp:lastModifiedBy>Moi</cp:lastModifiedBy>
  <cp:revision>2</cp:revision>
  <cp:lastPrinted>2025-02-07T11:16:00Z</cp:lastPrinted>
  <dcterms:created xsi:type="dcterms:W3CDTF">2025-08-25T15:03:00Z</dcterms:created>
  <dcterms:modified xsi:type="dcterms:W3CDTF">2025-08-25T15:03:00Z</dcterms:modified>
</cp:coreProperties>
</file>